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106" w:rsidRPr="006716BD" w:rsidRDefault="0081554D" w:rsidP="007D6106">
      <w:pPr>
        <w:jc w:val="right"/>
        <w:rPr>
          <w:b w:val="0"/>
          <w:i/>
          <w:color w:val="000000" w:themeColor="text1"/>
          <w:lang w:val="ru-RU"/>
        </w:rPr>
      </w:pPr>
      <w:bookmarkStart w:id="0" w:name="_GoBack"/>
      <w:r w:rsidRPr="006716BD">
        <w:rPr>
          <w:b w:val="0"/>
          <w:i/>
          <w:color w:val="000000" w:themeColor="text1"/>
          <w:lang w:val="ru-RU"/>
        </w:rPr>
        <w:t>Проект</w:t>
      </w:r>
    </w:p>
    <w:p w:rsidR="007D6106" w:rsidRPr="006716BD" w:rsidRDefault="007D6106">
      <w:pPr>
        <w:rPr>
          <w:color w:val="000000" w:themeColor="text1"/>
          <w:lang w:val="ru-RU"/>
        </w:rPr>
      </w:pPr>
    </w:p>
    <w:p w:rsidR="007D6106" w:rsidRPr="006716BD" w:rsidRDefault="00BE520A" w:rsidP="007D6106">
      <w:pPr>
        <w:jc w:val="center"/>
        <w:rPr>
          <w:color w:val="000000" w:themeColor="text1"/>
          <w:lang w:val="ru-RU"/>
        </w:rPr>
      </w:pPr>
      <w:r w:rsidRPr="006716BD">
        <w:rPr>
          <w:color w:val="000000" w:themeColor="text1"/>
          <w:lang w:val="ru-RU"/>
        </w:rPr>
        <w:t>Региональная практическа</w:t>
      </w:r>
      <w:r w:rsidR="007D6106" w:rsidRPr="006716BD">
        <w:rPr>
          <w:color w:val="000000" w:themeColor="text1"/>
          <w:lang w:val="ru-RU"/>
        </w:rPr>
        <w:t xml:space="preserve">я конференция </w:t>
      </w:r>
      <w:r w:rsidR="007D6106" w:rsidRPr="006716BD">
        <w:rPr>
          <w:color w:val="000000" w:themeColor="text1"/>
        </w:rPr>
        <w:t>IRU</w:t>
      </w:r>
    </w:p>
    <w:p w:rsidR="007D6106" w:rsidRPr="006716BD" w:rsidRDefault="007D6106">
      <w:pPr>
        <w:rPr>
          <w:color w:val="000000" w:themeColor="text1"/>
          <w:lang w:val="ru-RU"/>
        </w:rPr>
      </w:pPr>
    </w:p>
    <w:p w:rsidR="007D6106" w:rsidRPr="006716BD" w:rsidRDefault="00266337" w:rsidP="007D6106">
      <w:pPr>
        <w:jc w:val="center"/>
        <w:rPr>
          <w:color w:val="000000" w:themeColor="text1"/>
          <w:lang w:val="ru-RU"/>
        </w:rPr>
      </w:pPr>
      <w:r w:rsidRPr="006716BD">
        <w:rPr>
          <w:color w:val="000000" w:themeColor="text1"/>
          <w:lang w:val="ru-RU"/>
        </w:rPr>
        <w:t>«АВТОМОБИЛЬНЫЙ ТРАНСПОРТ: НОВЫЕ ВОЗМОЖНОСТИ ДЛЯ УКРЕПЛЕНИЯ ЕВРАЗИЙСКОЙ ИНТЕГРАЦИИ, МЕЖДУНАРОДНОЙ ТОРГОВЛИ И ЭКОНОМИЧЕСКОГО РОСТА»</w:t>
      </w:r>
    </w:p>
    <w:p w:rsidR="007D6106" w:rsidRPr="006716BD" w:rsidRDefault="007D6106">
      <w:pPr>
        <w:rPr>
          <w:color w:val="000000" w:themeColor="text1"/>
          <w:lang w:val="ru-RU"/>
        </w:rPr>
      </w:pPr>
    </w:p>
    <w:p w:rsidR="00BE520A" w:rsidRPr="006716BD" w:rsidRDefault="0050209B" w:rsidP="009F43D8">
      <w:pPr>
        <w:jc w:val="both"/>
        <w:rPr>
          <w:color w:val="000000" w:themeColor="text1"/>
          <w:lang w:val="ru-RU"/>
        </w:rPr>
      </w:pPr>
      <w:r w:rsidRPr="006716BD">
        <w:rPr>
          <w:color w:val="000000" w:themeColor="text1"/>
          <w:lang w:val="ru-RU"/>
        </w:rPr>
        <w:t xml:space="preserve">В </w:t>
      </w:r>
      <w:proofErr w:type="gramStart"/>
      <w:r w:rsidRPr="006716BD">
        <w:rPr>
          <w:color w:val="000000" w:themeColor="text1"/>
          <w:lang w:val="ru-RU"/>
        </w:rPr>
        <w:t>партнерстве</w:t>
      </w:r>
      <w:proofErr w:type="gramEnd"/>
      <w:r w:rsidRPr="006716BD">
        <w:rPr>
          <w:color w:val="000000" w:themeColor="text1"/>
          <w:lang w:val="ru-RU"/>
        </w:rPr>
        <w:t xml:space="preserve"> с </w:t>
      </w:r>
      <w:r w:rsidR="00BE520A" w:rsidRPr="006716BD">
        <w:rPr>
          <w:color w:val="000000" w:themeColor="text1"/>
          <w:lang w:val="ru-RU"/>
        </w:rPr>
        <w:t>Ассоциацией международных автомобильных перевозчиков (АСМАП)</w:t>
      </w:r>
      <w:r w:rsidR="00761BD1" w:rsidRPr="006716BD">
        <w:rPr>
          <w:color w:val="000000" w:themeColor="text1"/>
          <w:lang w:val="ru-RU"/>
        </w:rPr>
        <w:t xml:space="preserve"> – </w:t>
      </w:r>
      <w:r w:rsidR="00761BD1" w:rsidRPr="006716BD">
        <w:rPr>
          <w:b w:val="0"/>
          <w:i/>
          <w:color w:val="000000" w:themeColor="text1"/>
          <w:lang w:val="ru-RU"/>
        </w:rPr>
        <w:t>логотип</w:t>
      </w:r>
    </w:p>
    <w:p w:rsidR="00BE520A" w:rsidRPr="006716BD" w:rsidRDefault="00BE520A">
      <w:pPr>
        <w:rPr>
          <w:color w:val="000000" w:themeColor="text1"/>
          <w:lang w:val="ru-RU"/>
        </w:rPr>
      </w:pPr>
    </w:p>
    <w:p w:rsidR="0050209B" w:rsidRPr="006716BD" w:rsidRDefault="00BE520A" w:rsidP="009F43D8">
      <w:pPr>
        <w:jc w:val="both"/>
        <w:rPr>
          <w:color w:val="000000" w:themeColor="text1"/>
          <w:lang w:val="ru-RU"/>
        </w:rPr>
      </w:pPr>
      <w:r w:rsidRPr="006716BD">
        <w:rPr>
          <w:color w:val="000000" w:themeColor="text1"/>
          <w:lang w:val="ru-RU"/>
        </w:rPr>
        <w:t>При поддержке Евразийской экономической комиссии и Министерства транспорта Российской Федерации</w:t>
      </w:r>
      <w:r w:rsidR="00761BD1" w:rsidRPr="006716BD">
        <w:rPr>
          <w:color w:val="000000" w:themeColor="text1"/>
          <w:lang w:val="ru-RU"/>
        </w:rPr>
        <w:t xml:space="preserve"> – </w:t>
      </w:r>
      <w:r w:rsidR="00761BD1" w:rsidRPr="006716BD">
        <w:rPr>
          <w:b w:val="0"/>
          <w:i/>
          <w:color w:val="000000" w:themeColor="text1"/>
          <w:lang w:val="ru-RU"/>
        </w:rPr>
        <w:t>логотипы</w:t>
      </w:r>
    </w:p>
    <w:p w:rsidR="0050209B" w:rsidRPr="006716BD" w:rsidRDefault="0050209B">
      <w:pPr>
        <w:rPr>
          <w:color w:val="000000" w:themeColor="text1"/>
          <w:lang w:val="ru-RU"/>
        </w:rPr>
      </w:pPr>
    </w:p>
    <w:p w:rsidR="007D6106" w:rsidRPr="006716BD" w:rsidRDefault="007D6106" w:rsidP="007D6106">
      <w:pPr>
        <w:jc w:val="center"/>
        <w:rPr>
          <w:b w:val="0"/>
          <w:color w:val="000000" w:themeColor="text1"/>
          <w:lang w:val="ru-RU"/>
        </w:rPr>
      </w:pPr>
      <w:proofErr w:type="gramStart"/>
      <w:r w:rsidRPr="006716BD">
        <w:rPr>
          <w:b w:val="0"/>
          <w:color w:val="000000" w:themeColor="text1"/>
          <w:lang w:val="ru-RU"/>
        </w:rPr>
        <w:t>(1 июня 2016 года, Выставочный комплекс «Ленэкспо»,</w:t>
      </w:r>
      <w:proofErr w:type="gramEnd"/>
    </w:p>
    <w:p w:rsidR="007D6106" w:rsidRPr="006716BD" w:rsidRDefault="007D6106" w:rsidP="007D6106">
      <w:pPr>
        <w:jc w:val="center"/>
        <w:rPr>
          <w:b w:val="0"/>
          <w:color w:val="000000" w:themeColor="text1"/>
          <w:lang w:val="ru-RU"/>
        </w:rPr>
      </w:pPr>
      <w:proofErr w:type="gramStart"/>
      <w:r w:rsidRPr="006716BD">
        <w:rPr>
          <w:b w:val="0"/>
          <w:color w:val="000000" w:themeColor="text1"/>
          <w:lang w:val="ru-RU"/>
        </w:rPr>
        <w:t>Санкт-Петербург, Россия)</w:t>
      </w:r>
      <w:proofErr w:type="gramEnd"/>
    </w:p>
    <w:p w:rsidR="007D6106" w:rsidRPr="006716BD" w:rsidRDefault="007D6106">
      <w:pPr>
        <w:rPr>
          <w:color w:val="000000" w:themeColor="text1"/>
          <w:sz w:val="16"/>
          <w:szCs w:val="16"/>
          <w:lang w:val="ru-RU"/>
        </w:rPr>
      </w:pPr>
    </w:p>
    <w:p w:rsidR="00BE520A" w:rsidRPr="006716BD" w:rsidRDefault="00BE520A">
      <w:pPr>
        <w:rPr>
          <w:color w:val="000000" w:themeColor="text1"/>
          <w:lang w:val="ru-RU"/>
        </w:rPr>
      </w:pPr>
    </w:p>
    <w:p w:rsidR="007D6106" w:rsidRPr="006716BD" w:rsidRDefault="007D6106">
      <w:pPr>
        <w:rPr>
          <w:color w:val="000000" w:themeColor="text1"/>
          <w:lang w:val="ru-RU"/>
        </w:rPr>
      </w:pPr>
      <w:r w:rsidRPr="006716BD">
        <w:rPr>
          <w:color w:val="000000" w:themeColor="text1"/>
          <w:lang w:val="ru-RU"/>
        </w:rPr>
        <w:t>09.00-10.00</w:t>
      </w:r>
      <w:r w:rsidRPr="006716BD">
        <w:rPr>
          <w:color w:val="000000" w:themeColor="text1"/>
          <w:lang w:val="ru-RU"/>
        </w:rPr>
        <w:tab/>
        <w:t>Регистрация участников</w:t>
      </w:r>
    </w:p>
    <w:p w:rsidR="007D6106" w:rsidRPr="006716BD" w:rsidRDefault="007D6106">
      <w:pPr>
        <w:rPr>
          <w:color w:val="000000" w:themeColor="text1"/>
          <w:sz w:val="16"/>
          <w:szCs w:val="16"/>
          <w:lang w:val="ru-RU"/>
        </w:rPr>
      </w:pPr>
    </w:p>
    <w:p w:rsidR="007D6106" w:rsidRPr="006716BD" w:rsidRDefault="007D6106">
      <w:pPr>
        <w:rPr>
          <w:color w:val="000000" w:themeColor="text1"/>
          <w:lang w:val="ru-RU"/>
        </w:rPr>
      </w:pPr>
      <w:r w:rsidRPr="006716BD">
        <w:rPr>
          <w:color w:val="000000" w:themeColor="text1"/>
          <w:lang w:val="ru-RU"/>
        </w:rPr>
        <w:t>10.00-10.</w:t>
      </w:r>
      <w:r w:rsidR="009F43D8" w:rsidRPr="006716BD">
        <w:rPr>
          <w:color w:val="000000" w:themeColor="text1"/>
          <w:lang w:val="ru-RU"/>
        </w:rPr>
        <w:t>2</w:t>
      </w:r>
      <w:r w:rsidRPr="006716BD">
        <w:rPr>
          <w:color w:val="000000" w:themeColor="text1"/>
          <w:lang w:val="ru-RU"/>
        </w:rPr>
        <w:t>0</w:t>
      </w:r>
      <w:r w:rsidRPr="006716BD">
        <w:rPr>
          <w:color w:val="000000" w:themeColor="text1"/>
          <w:lang w:val="ru-RU"/>
        </w:rPr>
        <w:tab/>
        <w:t>Открытие конференции</w:t>
      </w:r>
    </w:p>
    <w:p w:rsidR="007D6106" w:rsidRPr="006716BD" w:rsidRDefault="007D6106" w:rsidP="00266337">
      <w:pPr>
        <w:spacing w:before="240"/>
        <w:rPr>
          <w:b w:val="0"/>
          <w:color w:val="000000" w:themeColor="text1"/>
          <w:lang w:val="ru-RU"/>
        </w:rPr>
      </w:pPr>
      <w:r w:rsidRPr="006716BD">
        <w:rPr>
          <w:b w:val="0"/>
          <w:color w:val="000000" w:themeColor="text1"/>
          <w:lang w:val="ru-RU"/>
        </w:rPr>
        <w:tab/>
      </w:r>
      <w:r w:rsidRPr="006716BD">
        <w:rPr>
          <w:b w:val="0"/>
          <w:color w:val="000000" w:themeColor="text1"/>
          <w:lang w:val="ru-RU"/>
        </w:rPr>
        <w:tab/>
        <w:t>Приветстви</w:t>
      </w:r>
      <w:r w:rsidR="006D7639" w:rsidRPr="006716BD">
        <w:rPr>
          <w:b w:val="0"/>
          <w:color w:val="000000" w:themeColor="text1"/>
          <w:lang w:val="ru-RU"/>
        </w:rPr>
        <w:t>я:</w:t>
      </w:r>
    </w:p>
    <w:p w:rsidR="006D7639" w:rsidRPr="006716BD" w:rsidRDefault="00266337" w:rsidP="00266337">
      <w:pPr>
        <w:spacing w:before="240"/>
        <w:ind w:left="1440"/>
        <w:rPr>
          <w:b w:val="0"/>
          <w:color w:val="000000" w:themeColor="text1"/>
          <w:lang w:val="ru-RU"/>
        </w:rPr>
      </w:pPr>
      <w:r w:rsidRPr="006716BD">
        <w:rPr>
          <w:b w:val="0"/>
          <w:color w:val="000000" w:themeColor="text1"/>
          <w:lang w:val="ru-RU"/>
        </w:rPr>
        <w:t xml:space="preserve">- </w:t>
      </w:r>
      <w:r w:rsidR="006D7639" w:rsidRPr="006716BD">
        <w:rPr>
          <w:b w:val="0"/>
          <w:color w:val="000000" w:themeColor="text1"/>
          <w:lang w:val="ru-RU"/>
        </w:rPr>
        <w:t>Комитет по транспорту Государственной Думы Российской Федерации</w:t>
      </w:r>
      <w:r w:rsidRPr="006716BD">
        <w:rPr>
          <w:b w:val="0"/>
          <w:color w:val="000000" w:themeColor="text1"/>
          <w:lang w:val="ru-RU"/>
        </w:rPr>
        <w:t>;</w:t>
      </w:r>
    </w:p>
    <w:p w:rsidR="007D6106" w:rsidRPr="006716BD" w:rsidRDefault="007D6106" w:rsidP="00266337">
      <w:pPr>
        <w:spacing w:before="240"/>
        <w:rPr>
          <w:b w:val="0"/>
          <w:color w:val="000000" w:themeColor="text1"/>
          <w:lang w:val="ru-RU"/>
        </w:rPr>
      </w:pPr>
      <w:r w:rsidRPr="006716BD">
        <w:rPr>
          <w:b w:val="0"/>
          <w:color w:val="000000" w:themeColor="text1"/>
          <w:lang w:val="ru-RU"/>
        </w:rPr>
        <w:tab/>
      </w:r>
      <w:r w:rsidRPr="006716BD">
        <w:rPr>
          <w:b w:val="0"/>
          <w:color w:val="000000" w:themeColor="text1"/>
          <w:lang w:val="ru-RU"/>
        </w:rPr>
        <w:tab/>
      </w:r>
      <w:r w:rsidR="00266337" w:rsidRPr="006716BD">
        <w:rPr>
          <w:b w:val="0"/>
          <w:color w:val="000000" w:themeColor="text1"/>
          <w:lang w:val="ru-RU"/>
        </w:rPr>
        <w:t xml:space="preserve">- </w:t>
      </w:r>
      <w:r w:rsidRPr="006716BD">
        <w:rPr>
          <w:b w:val="0"/>
          <w:color w:val="000000" w:themeColor="text1"/>
          <w:lang w:val="ru-RU"/>
        </w:rPr>
        <w:t>Министерство транспорта России</w:t>
      </w:r>
      <w:r w:rsidR="00266337" w:rsidRPr="006716BD">
        <w:rPr>
          <w:b w:val="0"/>
          <w:color w:val="000000" w:themeColor="text1"/>
          <w:lang w:val="ru-RU"/>
        </w:rPr>
        <w:t>;</w:t>
      </w:r>
    </w:p>
    <w:p w:rsidR="00557F43" w:rsidRPr="006716BD" w:rsidRDefault="00557F43" w:rsidP="00557F43">
      <w:pPr>
        <w:spacing w:before="240"/>
        <w:ind w:left="1440"/>
        <w:rPr>
          <w:b w:val="0"/>
          <w:color w:val="000000" w:themeColor="text1"/>
          <w:lang w:val="ru-RU"/>
        </w:rPr>
      </w:pPr>
      <w:r w:rsidRPr="006716BD">
        <w:rPr>
          <w:b w:val="0"/>
          <w:color w:val="000000" w:themeColor="text1"/>
          <w:lang w:val="ru-RU"/>
        </w:rPr>
        <w:t>- Евразийская экономическая комиссия;</w:t>
      </w:r>
    </w:p>
    <w:p w:rsidR="009E4BAF" w:rsidRPr="006716BD" w:rsidRDefault="009E4BAF" w:rsidP="009E4BAF">
      <w:pPr>
        <w:spacing w:before="240"/>
        <w:rPr>
          <w:b w:val="0"/>
          <w:color w:val="000000" w:themeColor="text1"/>
          <w:lang w:val="ru-RU"/>
        </w:rPr>
      </w:pPr>
      <w:r w:rsidRPr="006716BD">
        <w:rPr>
          <w:b w:val="0"/>
          <w:color w:val="000000" w:themeColor="text1"/>
          <w:lang w:val="ru-RU"/>
        </w:rPr>
        <w:tab/>
      </w:r>
      <w:r w:rsidRPr="006716BD">
        <w:rPr>
          <w:b w:val="0"/>
          <w:color w:val="000000" w:themeColor="text1"/>
          <w:lang w:val="ru-RU"/>
        </w:rPr>
        <w:tab/>
        <w:t>- Администрация Санкт-Петербурга;</w:t>
      </w:r>
    </w:p>
    <w:p w:rsidR="007D6106" w:rsidRPr="006716BD" w:rsidRDefault="00266337" w:rsidP="00266337">
      <w:pPr>
        <w:spacing w:before="120"/>
        <w:rPr>
          <w:color w:val="000000" w:themeColor="text1"/>
          <w:sz w:val="16"/>
          <w:szCs w:val="16"/>
          <w:lang w:val="ru-RU"/>
        </w:rPr>
      </w:pPr>
      <w:r w:rsidRPr="006716BD">
        <w:rPr>
          <w:b w:val="0"/>
          <w:color w:val="000000" w:themeColor="text1"/>
          <w:lang w:val="ru-RU"/>
        </w:rPr>
        <w:tab/>
      </w:r>
    </w:p>
    <w:p w:rsidR="00266337" w:rsidRPr="006716BD" w:rsidRDefault="007D6106">
      <w:pPr>
        <w:rPr>
          <w:color w:val="000000" w:themeColor="text1"/>
          <w:lang w:val="ru-RU"/>
        </w:rPr>
      </w:pPr>
      <w:r w:rsidRPr="006716BD">
        <w:rPr>
          <w:color w:val="000000" w:themeColor="text1"/>
          <w:lang w:val="ru-RU"/>
        </w:rPr>
        <w:t>10.</w:t>
      </w:r>
      <w:r w:rsidR="009F43D8" w:rsidRPr="006716BD">
        <w:rPr>
          <w:color w:val="000000" w:themeColor="text1"/>
          <w:lang w:val="ru-RU"/>
        </w:rPr>
        <w:t>2</w:t>
      </w:r>
      <w:r w:rsidRPr="006716BD">
        <w:rPr>
          <w:color w:val="000000" w:themeColor="text1"/>
          <w:lang w:val="ru-RU"/>
        </w:rPr>
        <w:t>0 – 11.</w:t>
      </w:r>
      <w:r w:rsidR="009F43D8" w:rsidRPr="006716BD">
        <w:rPr>
          <w:color w:val="000000" w:themeColor="text1"/>
          <w:lang w:val="ru-RU"/>
        </w:rPr>
        <w:t>20</w:t>
      </w:r>
      <w:r w:rsidRPr="006716BD">
        <w:rPr>
          <w:color w:val="000000" w:themeColor="text1"/>
          <w:lang w:val="ru-RU"/>
        </w:rPr>
        <w:tab/>
      </w:r>
      <w:r w:rsidR="003231C7" w:rsidRPr="006716BD">
        <w:rPr>
          <w:color w:val="000000" w:themeColor="text1"/>
          <w:lang w:val="ru-RU"/>
        </w:rPr>
        <w:t>Пленарн</w:t>
      </w:r>
      <w:r w:rsidR="00266337" w:rsidRPr="006716BD">
        <w:rPr>
          <w:color w:val="000000" w:themeColor="text1"/>
          <w:lang w:val="ru-RU"/>
        </w:rPr>
        <w:t>ая</w:t>
      </w:r>
      <w:r w:rsidR="003231C7" w:rsidRPr="006716BD">
        <w:rPr>
          <w:color w:val="000000" w:themeColor="text1"/>
          <w:lang w:val="ru-RU"/>
        </w:rPr>
        <w:t xml:space="preserve"> </w:t>
      </w:r>
      <w:r w:rsidR="00266337" w:rsidRPr="006716BD">
        <w:rPr>
          <w:color w:val="000000" w:themeColor="text1"/>
          <w:lang w:val="ru-RU"/>
        </w:rPr>
        <w:t>сессия</w:t>
      </w:r>
    </w:p>
    <w:p w:rsidR="0020508E" w:rsidRPr="006716BD" w:rsidRDefault="0020508E" w:rsidP="00266337">
      <w:pPr>
        <w:spacing w:before="240"/>
        <w:ind w:left="1440"/>
        <w:rPr>
          <w:b w:val="0"/>
          <w:i/>
          <w:color w:val="000000" w:themeColor="text1"/>
          <w:lang w:val="ru-RU"/>
        </w:rPr>
      </w:pPr>
      <w:r w:rsidRPr="006716BD">
        <w:rPr>
          <w:b w:val="0"/>
          <w:i/>
          <w:color w:val="000000" w:themeColor="text1"/>
          <w:lang w:val="ru-RU"/>
        </w:rPr>
        <w:t xml:space="preserve">Вопросы Евразийской интеграции в </w:t>
      </w:r>
      <w:r w:rsidR="0020736C" w:rsidRPr="006716BD">
        <w:rPr>
          <w:b w:val="0"/>
          <w:i/>
          <w:color w:val="000000" w:themeColor="text1"/>
          <w:lang w:val="ru-RU"/>
        </w:rPr>
        <w:t xml:space="preserve">области международного </w:t>
      </w:r>
      <w:r w:rsidRPr="006716BD">
        <w:rPr>
          <w:b w:val="0"/>
          <w:i/>
          <w:color w:val="000000" w:themeColor="text1"/>
          <w:lang w:val="ru-RU"/>
        </w:rPr>
        <w:t>автомобильного транспорта</w:t>
      </w:r>
    </w:p>
    <w:p w:rsidR="0020508E" w:rsidRPr="006716BD" w:rsidRDefault="0020508E" w:rsidP="0020508E">
      <w:pPr>
        <w:spacing w:before="240"/>
        <w:ind w:left="1440"/>
        <w:rPr>
          <w:b w:val="0"/>
          <w:i/>
          <w:color w:val="000000" w:themeColor="text1"/>
        </w:rPr>
      </w:pPr>
      <w:r w:rsidRPr="006716BD">
        <w:rPr>
          <w:b w:val="0"/>
          <w:i/>
          <w:color w:val="000000" w:themeColor="text1"/>
          <w:lang w:val="ru-RU"/>
        </w:rPr>
        <w:t xml:space="preserve">Модератор: </w:t>
      </w:r>
      <w:r w:rsidRPr="006716BD">
        <w:rPr>
          <w:b w:val="0"/>
          <w:i/>
          <w:color w:val="000000" w:themeColor="text1"/>
        </w:rPr>
        <w:t>IRU</w:t>
      </w:r>
    </w:p>
    <w:p w:rsidR="0050209B" w:rsidRPr="006716BD" w:rsidRDefault="0050209B" w:rsidP="0050209B">
      <w:pPr>
        <w:rPr>
          <w:b w:val="0"/>
          <w:color w:val="000000" w:themeColor="text1"/>
          <w:sz w:val="16"/>
          <w:szCs w:val="16"/>
          <w:lang w:val="ru-RU"/>
        </w:rPr>
      </w:pPr>
    </w:p>
    <w:p w:rsidR="00522B32" w:rsidRPr="006716BD" w:rsidRDefault="00522B32" w:rsidP="00C72104">
      <w:pPr>
        <w:numPr>
          <w:ilvl w:val="0"/>
          <w:numId w:val="2"/>
        </w:numPr>
        <w:rPr>
          <w:b w:val="0"/>
          <w:color w:val="000000" w:themeColor="text1"/>
          <w:lang w:val="ru-RU"/>
        </w:rPr>
      </w:pPr>
      <w:r w:rsidRPr="006716BD">
        <w:rPr>
          <w:b w:val="0"/>
          <w:color w:val="000000" w:themeColor="text1"/>
          <w:lang w:val="ru-RU"/>
        </w:rPr>
        <w:t xml:space="preserve">Выступление заместителя Министра транспорта Российской Федерации </w:t>
      </w:r>
      <w:proofErr w:type="spellStart"/>
      <w:r w:rsidRPr="006716BD">
        <w:rPr>
          <w:b w:val="0"/>
          <w:color w:val="000000" w:themeColor="text1"/>
          <w:lang w:val="ru-RU"/>
        </w:rPr>
        <w:t>Н.А.Асаула</w:t>
      </w:r>
      <w:proofErr w:type="spellEnd"/>
      <w:r w:rsidRPr="006716BD">
        <w:rPr>
          <w:b w:val="0"/>
          <w:color w:val="000000" w:themeColor="text1"/>
          <w:lang w:val="ru-RU"/>
        </w:rPr>
        <w:t xml:space="preserve"> </w:t>
      </w:r>
      <w:r w:rsidRPr="006716BD">
        <w:rPr>
          <w:b w:val="0"/>
          <w:i/>
          <w:color w:val="000000" w:themeColor="text1"/>
          <w:lang w:val="ru-RU"/>
        </w:rPr>
        <w:t>(требует подтверждения)</w:t>
      </w:r>
    </w:p>
    <w:p w:rsidR="00522B32" w:rsidRPr="006716BD" w:rsidRDefault="00522B32" w:rsidP="00522B32">
      <w:pPr>
        <w:ind w:left="1800"/>
        <w:rPr>
          <w:b w:val="0"/>
          <w:color w:val="000000" w:themeColor="text1"/>
          <w:lang w:val="ru-RU"/>
        </w:rPr>
      </w:pPr>
    </w:p>
    <w:p w:rsidR="0050209B" w:rsidRPr="006716BD" w:rsidRDefault="00C72104" w:rsidP="00C72104">
      <w:pPr>
        <w:numPr>
          <w:ilvl w:val="0"/>
          <w:numId w:val="2"/>
        </w:numPr>
        <w:rPr>
          <w:b w:val="0"/>
          <w:color w:val="000000" w:themeColor="text1"/>
          <w:lang w:val="ru-RU"/>
        </w:rPr>
      </w:pPr>
      <w:r w:rsidRPr="006716BD">
        <w:rPr>
          <w:b w:val="0"/>
          <w:color w:val="000000" w:themeColor="text1"/>
          <w:lang w:val="ru-RU"/>
        </w:rPr>
        <w:t xml:space="preserve">Автомобильный транспорт и вопросы </w:t>
      </w:r>
      <w:r w:rsidR="0050209B" w:rsidRPr="006716BD">
        <w:rPr>
          <w:b w:val="0"/>
          <w:color w:val="000000" w:themeColor="text1"/>
          <w:lang w:val="ru-RU"/>
        </w:rPr>
        <w:t>конкурентоспособности экономик</w:t>
      </w:r>
      <w:r w:rsidRPr="006716BD">
        <w:rPr>
          <w:b w:val="0"/>
          <w:color w:val="000000" w:themeColor="text1"/>
          <w:lang w:val="ru-RU"/>
        </w:rPr>
        <w:t>и и торговли</w:t>
      </w:r>
      <w:r w:rsidR="0050209B" w:rsidRPr="006716BD">
        <w:rPr>
          <w:b w:val="0"/>
          <w:color w:val="000000" w:themeColor="text1"/>
          <w:lang w:val="ru-RU"/>
        </w:rPr>
        <w:t xml:space="preserve"> государств-членов Евразийского экономического союза в рамках исследований «Ведение бизнеса 2016» и «</w:t>
      </w:r>
      <w:r w:rsidR="00761BD1" w:rsidRPr="006716BD">
        <w:rPr>
          <w:b w:val="0"/>
          <w:color w:val="000000" w:themeColor="text1"/>
          <w:lang w:val="ru-RU"/>
        </w:rPr>
        <w:t>Индекс э</w:t>
      </w:r>
      <w:r w:rsidR="0050209B" w:rsidRPr="006716BD">
        <w:rPr>
          <w:b w:val="0"/>
          <w:color w:val="000000" w:themeColor="text1"/>
          <w:lang w:val="ru-RU"/>
        </w:rPr>
        <w:t>ффективн</w:t>
      </w:r>
      <w:r w:rsidR="00761BD1" w:rsidRPr="006716BD">
        <w:rPr>
          <w:b w:val="0"/>
          <w:color w:val="000000" w:themeColor="text1"/>
          <w:lang w:val="ru-RU"/>
        </w:rPr>
        <w:t>ости</w:t>
      </w:r>
      <w:r w:rsidR="0050209B" w:rsidRPr="006716BD">
        <w:rPr>
          <w:b w:val="0"/>
          <w:color w:val="000000" w:themeColor="text1"/>
          <w:lang w:val="ru-RU"/>
        </w:rPr>
        <w:t xml:space="preserve"> логистик</w:t>
      </w:r>
      <w:r w:rsidR="00761BD1" w:rsidRPr="006716BD">
        <w:rPr>
          <w:b w:val="0"/>
          <w:color w:val="000000" w:themeColor="text1"/>
          <w:lang w:val="ru-RU"/>
        </w:rPr>
        <w:t>и</w:t>
      </w:r>
      <w:r w:rsidR="0050209B" w:rsidRPr="006716BD">
        <w:rPr>
          <w:b w:val="0"/>
          <w:color w:val="000000" w:themeColor="text1"/>
          <w:lang w:val="ru-RU"/>
        </w:rPr>
        <w:t>»</w:t>
      </w:r>
      <w:r w:rsidRPr="006716BD">
        <w:rPr>
          <w:b w:val="0"/>
          <w:color w:val="000000" w:themeColor="text1"/>
          <w:lang w:val="ru-RU"/>
        </w:rPr>
        <w:t xml:space="preserve"> </w:t>
      </w:r>
    </w:p>
    <w:p w:rsidR="0050209B" w:rsidRPr="006716BD" w:rsidRDefault="0050209B" w:rsidP="0050209B">
      <w:pPr>
        <w:ind w:left="1440" w:firstLine="360"/>
        <w:rPr>
          <w:b w:val="0"/>
          <w:i/>
          <w:color w:val="000000" w:themeColor="text1"/>
          <w:sz w:val="16"/>
          <w:szCs w:val="16"/>
          <w:lang w:val="ru-RU"/>
        </w:rPr>
      </w:pPr>
    </w:p>
    <w:p w:rsidR="0050209B" w:rsidRPr="006716BD" w:rsidRDefault="0050209B" w:rsidP="00C72104">
      <w:pPr>
        <w:ind w:left="1800"/>
        <w:rPr>
          <w:b w:val="0"/>
          <w:i/>
          <w:color w:val="000000" w:themeColor="text1"/>
          <w:lang w:val="ru-RU"/>
        </w:rPr>
      </w:pPr>
      <w:r w:rsidRPr="006716BD">
        <w:rPr>
          <w:b w:val="0"/>
          <w:i/>
          <w:color w:val="000000" w:themeColor="text1"/>
          <w:lang w:val="ru-RU"/>
        </w:rPr>
        <w:t>Всемирн</w:t>
      </w:r>
      <w:r w:rsidR="00C72104" w:rsidRPr="006716BD">
        <w:rPr>
          <w:b w:val="0"/>
          <w:i/>
          <w:color w:val="000000" w:themeColor="text1"/>
          <w:lang w:val="ru-RU"/>
        </w:rPr>
        <w:t>ый</w:t>
      </w:r>
      <w:r w:rsidRPr="006716BD">
        <w:rPr>
          <w:b w:val="0"/>
          <w:i/>
          <w:color w:val="000000" w:themeColor="text1"/>
          <w:lang w:val="ru-RU"/>
        </w:rPr>
        <w:t xml:space="preserve"> банк </w:t>
      </w:r>
    </w:p>
    <w:p w:rsidR="00C72104" w:rsidRPr="006716BD" w:rsidRDefault="00C72104" w:rsidP="00C72104">
      <w:pPr>
        <w:ind w:left="1800"/>
        <w:rPr>
          <w:b w:val="0"/>
          <w:i/>
          <w:color w:val="000000" w:themeColor="text1"/>
          <w:lang w:val="ru-RU"/>
        </w:rPr>
      </w:pPr>
    </w:p>
    <w:p w:rsidR="00C72104" w:rsidRPr="006716BD" w:rsidRDefault="008933C3" w:rsidP="00C72104">
      <w:pPr>
        <w:numPr>
          <w:ilvl w:val="0"/>
          <w:numId w:val="2"/>
        </w:numPr>
        <w:rPr>
          <w:b w:val="0"/>
          <w:color w:val="000000" w:themeColor="text1"/>
          <w:lang w:val="ru-RU"/>
        </w:rPr>
      </w:pPr>
      <w:r w:rsidRPr="006716BD">
        <w:rPr>
          <w:b w:val="0"/>
          <w:color w:val="000000" w:themeColor="text1"/>
          <w:lang w:val="ru-RU"/>
        </w:rPr>
        <w:t>Роль гармонизации</w:t>
      </w:r>
      <w:r w:rsidR="00761BD1" w:rsidRPr="006716BD">
        <w:rPr>
          <w:b w:val="0"/>
          <w:color w:val="000000" w:themeColor="text1"/>
          <w:lang w:val="ru-RU"/>
        </w:rPr>
        <w:t xml:space="preserve"> и упрощения</w:t>
      </w:r>
      <w:r w:rsidRPr="006716BD">
        <w:rPr>
          <w:b w:val="0"/>
          <w:color w:val="000000" w:themeColor="text1"/>
          <w:lang w:val="ru-RU"/>
        </w:rPr>
        <w:t xml:space="preserve"> международных автомобильных перевозок в развитии интеграционных процессов в Евразии</w:t>
      </w:r>
    </w:p>
    <w:p w:rsidR="00C72104" w:rsidRPr="006716BD" w:rsidRDefault="00C72104" w:rsidP="00C72104">
      <w:pPr>
        <w:ind w:left="1440" w:firstLine="360"/>
        <w:rPr>
          <w:b w:val="0"/>
          <w:i/>
          <w:color w:val="000000" w:themeColor="text1"/>
          <w:sz w:val="16"/>
          <w:szCs w:val="16"/>
          <w:lang w:val="ru-RU"/>
        </w:rPr>
      </w:pPr>
    </w:p>
    <w:p w:rsidR="00C72104" w:rsidRPr="006716BD" w:rsidRDefault="00C72104" w:rsidP="00C72104">
      <w:pPr>
        <w:ind w:left="1800"/>
        <w:rPr>
          <w:b w:val="0"/>
          <w:i/>
          <w:color w:val="000000" w:themeColor="text1"/>
          <w:lang w:val="ru-RU"/>
        </w:rPr>
      </w:pPr>
      <w:r w:rsidRPr="006716BD">
        <w:rPr>
          <w:b w:val="0"/>
          <w:i/>
          <w:color w:val="000000" w:themeColor="text1"/>
        </w:rPr>
        <w:t>IRU</w:t>
      </w:r>
    </w:p>
    <w:p w:rsidR="00C72104" w:rsidRPr="006716BD" w:rsidRDefault="00C72104" w:rsidP="00C72104">
      <w:pPr>
        <w:ind w:left="1800"/>
        <w:rPr>
          <w:b w:val="0"/>
          <w:i/>
          <w:color w:val="000000" w:themeColor="text1"/>
          <w:lang w:val="ru-RU"/>
        </w:rPr>
      </w:pPr>
    </w:p>
    <w:p w:rsidR="00C72104" w:rsidRPr="006716BD" w:rsidRDefault="00C72104" w:rsidP="00C72104">
      <w:pPr>
        <w:numPr>
          <w:ilvl w:val="0"/>
          <w:numId w:val="2"/>
        </w:numPr>
        <w:rPr>
          <w:b w:val="0"/>
          <w:color w:val="000000" w:themeColor="text1"/>
          <w:lang w:val="ru-RU"/>
        </w:rPr>
      </w:pPr>
      <w:proofErr w:type="gramStart"/>
      <w:r w:rsidRPr="006716BD">
        <w:rPr>
          <w:b w:val="0"/>
          <w:color w:val="000000" w:themeColor="text1"/>
          <w:lang w:val="ru-RU"/>
        </w:rPr>
        <w:t xml:space="preserve">Основные направления </w:t>
      </w:r>
      <w:r w:rsidR="00732B43" w:rsidRPr="006716BD">
        <w:rPr>
          <w:b w:val="0"/>
          <w:color w:val="000000" w:themeColor="text1"/>
          <w:lang w:val="ru-RU"/>
        </w:rPr>
        <w:t xml:space="preserve">формирования </w:t>
      </w:r>
      <w:r w:rsidR="00761BD1" w:rsidRPr="006716BD">
        <w:rPr>
          <w:b w:val="0"/>
          <w:color w:val="000000" w:themeColor="text1"/>
          <w:lang w:val="ru-RU"/>
        </w:rPr>
        <w:t>Об</w:t>
      </w:r>
      <w:r w:rsidR="00732B43" w:rsidRPr="006716BD">
        <w:rPr>
          <w:b w:val="0"/>
          <w:color w:val="000000" w:themeColor="text1"/>
          <w:lang w:val="ru-RU"/>
        </w:rPr>
        <w:t xml:space="preserve">щего рынка автотранспортных услуг в рамках Евразийского экономического союза </w:t>
      </w:r>
      <w:proofErr w:type="gramEnd"/>
    </w:p>
    <w:p w:rsidR="00522B32" w:rsidRPr="006716BD" w:rsidRDefault="00522B32" w:rsidP="00522B32">
      <w:pPr>
        <w:ind w:left="1800"/>
        <w:rPr>
          <w:b w:val="0"/>
          <w:i/>
          <w:color w:val="000000" w:themeColor="text1"/>
          <w:sz w:val="16"/>
          <w:szCs w:val="16"/>
          <w:lang w:val="ru-RU"/>
        </w:rPr>
      </w:pPr>
    </w:p>
    <w:p w:rsidR="00522B32" w:rsidRPr="006716BD" w:rsidRDefault="00522B32" w:rsidP="00522B32">
      <w:pPr>
        <w:ind w:left="1800"/>
        <w:rPr>
          <w:b w:val="0"/>
          <w:i/>
          <w:color w:val="000000" w:themeColor="text1"/>
          <w:lang w:val="ru-RU"/>
        </w:rPr>
      </w:pPr>
      <w:r w:rsidRPr="006716BD">
        <w:rPr>
          <w:b w:val="0"/>
          <w:i/>
          <w:color w:val="000000" w:themeColor="text1"/>
          <w:lang w:val="ru-RU"/>
        </w:rPr>
        <w:t>Евразийская экономическая комиссия</w:t>
      </w:r>
    </w:p>
    <w:p w:rsidR="0050209B" w:rsidRPr="006716BD" w:rsidRDefault="00732B43" w:rsidP="0081554D">
      <w:pPr>
        <w:spacing w:before="240"/>
        <w:ind w:left="1621" w:hanging="181"/>
        <w:rPr>
          <w:b w:val="0"/>
          <w:color w:val="000000" w:themeColor="text1"/>
          <w:lang w:val="ru-RU"/>
        </w:rPr>
      </w:pPr>
      <w:r w:rsidRPr="006716BD">
        <w:rPr>
          <w:b w:val="0"/>
          <w:color w:val="000000" w:themeColor="text1"/>
          <w:lang w:val="ru-RU"/>
        </w:rPr>
        <w:lastRenderedPageBreak/>
        <w:t>Вопросы и ответы</w:t>
      </w:r>
    </w:p>
    <w:p w:rsidR="0081554D" w:rsidRPr="006716BD" w:rsidRDefault="0081554D" w:rsidP="0081554D">
      <w:pPr>
        <w:spacing w:before="240"/>
        <w:rPr>
          <w:color w:val="000000" w:themeColor="text1"/>
          <w:lang w:val="ru-RU"/>
        </w:rPr>
      </w:pPr>
      <w:r w:rsidRPr="006716BD">
        <w:rPr>
          <w:color w:val="000000" w:themeColor="text1"/>
          <w:lang w:val="ru-RU"/>
        </w:rPr>
        <w:t>11.</w:t>
      </w:r>
      <w:r w:rsidR="009F43D8" w:rsidRPr="006716BD">
        <w:rPr>
          <w:color w:val="000000" w:themeColor="text1"/>
          <w:lang w:val="ru-RU"/>
        </w:rPr>
        <w:t>20</w:t>
      </w:r>
      <w:r w:rsidRPr="006716BD">
        <w:rPr>
          <w:color w:val="000000" w:themeColor="text1"/>
          <w:lang w:val="ru-RU"/>
        </w:rPr>
        <w:t>-1</w:t>
      </w:r>
      <w:r w:rsidR="009F43D8" w:rsidRPr="006716BD">
        <w:rPr>
          <w:color w:val="000000" w:themeColor="text1"/>
          <w:lang w:val="ru-RU"/>
        </w:rPr>
        <w:t>1</w:t>
      </w:r>
      <w:r w:rsidRPr="006716BD">
        <w:rPr>
          <w:color w:val="000000" w:themeColor="text1"/>
          <w:lang w:val="ru-RU"/>
        </w:rPr>
        <w:t>.</w:t>
      </w:r>
      <w:r w:rsidR="00522B32" w:rsidRPr="006716BD">
        <w:rPr>
          <w:color w:val="000000" w:themeColor="text1"/>
          <w:lang w:val="ru-RU"/>
        </w:rPr>
        <w:t>4</w:t>
      </w:r>
      <w:r w:rsidR="009F43D8" w:rsidRPr="006716BD">
        <w:rPr>
          <w:color w:val="000000" w:themeColor="text1"/>
          <w:lang w:val="ru-RU"/>
        </w:rPr>
        <w:t>0</w:t>
      </w:r>
      <w:r w:rsidRPr="006716BD">
        <w:rPr>
          <w:color w:val="000000" w:themeColor="text1"/>
          <w:lang w:val="ru-RU"/>
        </w:rPr>
        <w:tab/>
        <w:t>Перерыв на кофе</w:t>
      </w:r>
    </w:p>
    <w:p w:rsidR="0081554D" w:rsidRPr="006716BD" w:rsidRDefault="0081554D" w:rsidP="0081554D">
      <w:pPr>
        <w:spacing w:before="240"/>
        <w:ind w:left="1440" w:hanging="1440"/>
        <w:rPr>
          <w:color w:val="000000" w:themeColor="text1"/>
          <w:lang w:val="ru-RU"/>
        </w:rPr>
      </w:pPr>
      <w:r w:rsidRPr="006716BD">
        <w:rPr>
          <w:color w:val="000000" w:themeColor="text1"/>
          <w:lang w:val="ru-RU"/>
        </w:rPr>
        <w:t>1</w:t>
      </w:r>
      <w:r w:rsidR="009F43D8" w:rsidRPr="006716BD">
        <w:rPr>
          <w:color w:val="000000" w:themeColor="text1"/>
          <w:lang w:val="ru-RU"/>
        </w:rPr>
        <w:t>1</w:t>
      </w:r>
      <w:r w:rsidRPr="006716BD">
        <w:rPr>
          <w:color w:val="000000" w:themeColor="text1"/>
          <w:lang w:val="ru-RU"/>
        </w:rPr>
        <w:t>.</w:t>
      </w:r>
      <w:r w:rsidR="00522B32" w:rsidRPr="006716BD">
        <w:rPr>
          <w:color w:val="000000" w:themeColor="text1"/>
          <w:lang w:val="ru-RU"/>
        </w:rPr>
        <w:t>4</w:t>
      </w:r>
      <w:r w:rsidR="009F43D8" w:rsidRPr="006716BD">
        <w:rPr>
          <w:color w:val="000000" w:themeColor="text1"/>
          <w:lang w:val="ru-RU"/>
        </w:rPr>
        <w:t>0</w:t>
      </w:r>
      <w:r w:rsidRPr="006716BD">
        <w:rPr>
          <w:color w:val="000000" w:themeColor="text1"/>
          <w:lang w:val="ru-RU"/>
        </w:rPr>
        <w:t>-1</w:t>
      </w:r>
      <w:r w:rsidR="009F43D8" w:rsidRPr="006716BD">
        <w:rPr>
          <w:color w:val="000000" w:themeColor="text1"/>
          <w:lang w:val="ru-RU"/>
        </w:rPr>
        <w:t>3</w:t>
      </w:r>
      <w:r w:rsidRPr="006716BD">
        <w:rPr>
          <w:color w:val="000000" w:themeColor="text1"/>
          <w:lang w:val="ru-RU"/>
        </w:rPr>
        <w:t>.</w:t>
      </w:r>
      <w:r w:rsidR="006C4CCC" w:rsidRPr="006716BD">
        <w:rPr>
          <w:color w:val="000000" w:themeColor="text1"/>
          <w:lang w:val="ru-RU"/>
        </w:rPr>
        <w:t>3</w:t>
      </w:r>
      <w:r w:rsidRPr="006716BD">
        <w:rPr>
          <w:color w:val="000000" w:themeColor="text1"/>
          <w:lang w:val="ru-RU"/>
        </w:rPr>
        <w:t>0</w:t>
      </w:r>
      <w:r w:rsidRPr="006716BD">
        <w:rPr>
          <w:color w:val="000000" w:themeColor="text1"/>
          <w:lang w:val="ru-RU"/>
        </w:rPr>
        <w:tab/>
        <w:t>П</w:t>
      </w:r>
      <w:r w:rsidR="00732B43" w:rsidRPr="006716BD">
        <w:rPr>
          <w:color w:val="000000" w:themeColor="text1"/>
          <w:lang w:val="ru-RU"/>
        </w:rPr>
        <w:t>родолжение п</w:t>
      </w:r>
      <w:r w:rsidRPr="006716BD">
        <w:rPr>
          <w:color w:val="000000" w:themeColor="text1"/>
          <w:lang w:val="ru-RU"/>
        </w:rPr>
        <w:t>ленарн</w:t>
      </w:r>
      <w:r w:rsidR="00732B43" w:rsidRPr="006716BD">
        <w:rPr>
          <w:color w:val="000000" w:themeColor="text1"/>
          <w:lang w:val="ru-RU"/>
        </w:rPr>
        <w:t>ой</w:t>
      </w:r>
      <w:r w:rsidRPr="006716BD">
        <w:rPr>
          <w:color w:val="000000" w:themeColor="text1"/>
          <w:lang w:val="ru-RU"/>
        </w:rPr>
        <w:t xml:space="preserve"> сесси</w:t>
      </w:r>
      <w:r w:rsidR="009F43D8" w:rsidRPr="006716BD">
        <w:rPr>
          <w:color w:val="000000" w:themeColor="text1"/>
          <w:lang w:val="ru-RU"/>
        </w:rPr>
        <w:t>и</w:t>
      </w:r>
    </w:p>
    <w:p w:rsidR="0020508E" w:rsidRPr="006716BD" w:rsidRDefault="0020508E" w:rsidP="0081554D">
      <w:pPr>
        <w:spacing w:before="240"/>
        <w:ind w:left="1440"/>
        <w:rPr>
          <w:b w:val="0"/>
          <w:i/>
          <w:color w:val="000000" w:themeColor="text1"/>
          <w:lang w:val="ru-RU"/>
        </w:rPr>
      </w:pPr>
      <w:r w:rsidRPr="006716BD">
        <w:rPr>
          <w:b w:val="0"/>
          <w:i/>
          <w:color w:val="000000" w:themeColor="text1"/>
          <w:lang w:val="ru-RU"/>
        </w:rPr>
        <w:t xml:space="preserve">Взаимодействие государственных органов и бизнес – сообщества </w:t>
      </w:r>
      <w:r w:rsidR="00962042" w:rsidRPr="006716BD">
        <w:rPr>
          <w:b w:val="0"/>
          <w:i/>
          <w:color w:val="000000" w:themeColor="text1"/>
          <w:lang w:val="ru-RU"/>
        </w:rPr>
        <w:t>по</w:t>
      </w:r>
      <w:r w:rsidRPr="006716BD">
        <w:rPr>
          <w:b w:val="0"/>
          <w:i/>
          <w:color w:val="000000" w:themeColor="text1"/>
          <w:lang w:val="ru-RU"/>
        </w:rPr>
        <w:t xml:space="preserve"> создани</w:t>
      </w:r>
      <w:r w:rsidR="00962042" w:rsidRPr="006716BD">
        <w:rPr>
          <w:b w:val="0"/>
          <w:i/>
          <w:color w:val="000000" w:themeColor="text1"/>
          <w:lang w:val="ru-RU"/>
        </w:rPr>
        <w:t>ю</w:t>
      </w:r>
      <w:r w:rsidRPr="006716BD">
        <w:rPr>
          <w:b w:val="0"/>
          <w:i/>
          <w:color w:val="000000" w:themeColor="text1"/>
          <w:lang w:val="ru-RU"/>
        </w:rPr>
        <w:t xml:space="preserve"> благоприятных условий</w:t>
      </w:r>
      <w:r w:rsidR="00962042" w:rsidRPr="006716BD">
        <w:rPr>
          <w:b w:val="0"/>
          <w:i/>
          <w:color w:val="000000" w:themeColor="text1"/>
          <w:lang w:val="ru-RU"/>
        </w:rPr>
        <w:t xml:space="preserve"> для</w:t>
      </w:r>
      <w:r w:rsidRPr="006716BD">
        <w:rPr>
          <w:b w:val="0"/>
          <w:i/>
          <w:color w:val="000000" w:themeColor="text1"/>
          <w:lang w:val="ru-RU"/>
        </w:rPr>
        <w:t xml:space="preserve"> развития междун</w:t>
      </w:r>
      <w:r w:rsidR="00962042" w:rsidRPr="006716BD">
        <w:rPr>
          <w:b w:val="0"/>
          <w:i/>
          <w:color w:val="000000" w:themeColor="text1"/>
          <w:lang w:val="ru-RU"/>
        </w:rPr>
        <w:t>ародных автомобильных перевозок</w:t>
      </w:r>
    </w:p>
    <w:p w:rsidR="0081554D" w:rsidRPr="006716BD" w:rsidRDefault="0081554D" w:rsidP="0081554D">
      <w:pPr>
        <w:spacing w:before="240"/>
        <w:ind w:left="1440"/>
        <w:rPr>
          <w:b w:val="0"/>
          <w:i/>
          <w:color w:val="000000" w:themeColor="text1"/>
          <w:lang w:val="ru-RU"/>
        </w:rPr>
      </w:pPr>
      <w:r w:rsidRPr="006716BD">
        <w:rPr>
          <w:b w:val="0"/>
          <w:i/>
          <w:color w:val="000000" w:themeColor="text1"/>
          <w:lang w:val="ru-RU"/>
        </w:rPr>
        <w:t xml:space="preserve">Модератор: </w:t>
      </w:r>
      <w:r w:rsidR="009F43D8" w:rsidRPr="006716BD">
        <w:rPr>
          <w:b w:val="0"/>
          <w:i/>
          <w:color w:val="000000" w:themeColor="text1"/>
          <w:lang w:val="ru-RU"/>
        </w:rPr>
        <w:t>АСМАП</w:t>
      </w:r>
    </w:p>
    <w:p w:rsidR="0081554D" w:rsidRPr="006716BD" w:rsidRDefault="0081554D" w:rsidP="0081554D">
      <w:pPr>
        <w:rPr>
          <w:b w:val="0"/>
          <w:i/>
          <w:color w:val="000000" w:themeColor="text1"/>
          <w:lang w:val="ru-RU"/>
        </w:rPr>
      </w:pPr>
    </w:p>
    <w:p w:rsidR="00732B43" w:rsidRPr="006716BD" w:rsidRDefault="00BE520A" w:rsidP="00732B43">
      <w:pPr>
        <w:numPr>
          <w:ilvl w:val="0"/>
          <w:numId w:val="2"/>
        </w:numPr>
        <w:rPr>
          <w:b w:val="0"/>
          <w:color w:val="000000" w:themeColor="text1"/>
          <w:lang w:val="ru-RU"/>
        </w:rPr>
      </w:pPr>
      <w:proofErr w:type="gramStart"/>
      <w:r w:rsidRPr="006716BD">
        <w:rPr>
          <w:b w:val="0"/>
          <w:color w:val="000000" w:themeColor="text1"/>
          <w:lang w:val="ru-RU"/>
        </w:rPr>
        <w:t xml:space="preserve">Государственное регулирование международных автомобильных перевозок </w:t>
      </w:r>
      <w:r w:rsidR="00F32199" w:rsidRPr="006716BD">
        <w:rPr>
          <w:b w:val="0"/>
          <w:color w:val="000000" w:themeColor="text1"/>
          <w:lang w:val="ru-RU"/>
        </w:rPr>
        <w:t xml:space="preserve">в Российской Федерации </w:t>
      </w:r>
      <w:r w:rsidRPr="006716BD">
        <w:rPr>
          <w:b w:val="0"/>
          <w:color w:val="000000" w:themeColor="text1"/>
          <w:lang w:val="ru-RU"/>
        </w:rPr>
        <w:t>в новых экономических условиях</w:t>
      </w:r>
      <w:proofErr w:type="gramEnd"/>
    </w:p>
    <w:p w:rsidR="00732B43" w:rsidRPr="006716BD" w:rsidRDefault="00732B43" w:rsidP="00732B43">
      <w:pPr>
        <w:ind w:left="1440" w:firstLine="360"/>
        <w:rPr>
          <w:b w:val="0"/>
          <w:i/>
          <w:color w:val="000000" w:themeColor="text1"/>
          <w:lang w:val="ru-RU"/>
        </w:rPr>
      </w:pPr>
    </w:p>
    <w:p w:rsidR="00732B43" w:rsidRPr="006716BD" w:rsidRDefault="0020736C" w:rsidP="00732B43">
      <w:pPr>
        <w:ind w:left="1800"/>
        <w:rPr>
          <w:b w:val="0"/>
          <w:i/>
          <w:color w:val="000000" w:themeColor="text1"/>
          <w:lang w:val="ru-RU"/>
        </w:rPr>
      </w:pPr>
      <w:r w:rsidRPr="006716BD">
        <w:rPr>
          <w:b w:val="0"/>
          <w:i/>
          <w:color w:val="000000" w:themeColor="text1"/>
          <w:lang w:val="ru-RU"/>
        </w:rPr>
        <w:t xml:space="preserve">- </w:t>
      </w:r>
      <w:r w:rsidR="00BE520A" w:rsidRPr="006716BD">
        <w:rPr>
          <w:b w:val="0"/>
          <w:i/>
          <w:color w:val="000000" w:themeColor="text1"/>
          <w:lang w:val="ru-RU"/>
        </w:rPr>
        <w:t>Минтранс России (требует подтверждения)</w:t>
      </w:r>
    </w:p>
    <w:p w:rsidR="00F32199" w:rsidRPr="006716BD" w:rsidRDefault="00F32199" w:rsidP="00F32199">
      <w:pPr>
        <w:spacing w:before="240"/>
        <w:ind w:left="1621" w:hanging="181"/>
        <w:rPr>
          <w:b w:val="0"/>
          <w:color w:val="000000" w:themeColor="text1"/>
          <w:lang w:val="ru-RU"/>
        </w:rPr>
      </w:pPr>
      <w:r w:rsidRPr="006716BD">
        <w:rPr>
          <w:b w:val="0"/>
          <w:color w:val="000000" w:themeColor="text1"/>
          <w:lang w:val="ru-RU"/>
        </w:rPr>
        <w:t>Вопросы и ответы</w:t>
      </w:r>
    </w:p>
    <w:p w:rsidR="003168CF" w:rsidRPr="006716BD" w:rsidRDefault="003168CF">
      <w:pPr>
        <w:rPr>
          <w:b w:val="0"/>
          <w:color w:val="000000" w:themeColor="text1"/>
          <w:lang w:val="ru-RU"/>
        </w:rPr>
      </w:pPr>
    </w:p>
    <w:p w:rsidR="0020508E" w:rsidRPr="006716BD" w:rsidRDefault="00F32199" w:rsidP="00732B43">
      <w:pPr>
        <w:numPr>
          <w:ilvl w:val="0"/>
          <w:numId w:val="2"/>
        </w:numPr>
        <w:rPr>
          <w:b w:val="0"/>
          <w:color w:val="000000" w:themeColor="text1"/>
          <w:lang w:val="ru-RU"/>
        </w:rPr>
      </w:pPr>
      <w:r w:rsidRPr="006716BD">
        <w:rPr>
          <w:b w:val="0"/>
          <w:color w:val="000000" w:themeColor="text1"/>
          <w:lang w:val="ru-RU"/>
        </w:rPr>
        <w:t xml:space="preserve">О </w:t>
      </w:r>
      <w:proofErr w:type="gramStart"/>
      <w:r w:rsidRPr="006716BD">
        <w:rPr>
          <w:b w:val="0"/>
          <w:color w:val="000000" w:themeColor="text1"/>
          <w:lang w:val="ru-RU"/>
        </w:rPr>
        <w:t>р</w:t>
      </w:r>
      <w:r w:rsidR="0020508E" w:rsidRPr="006716BD">
        <w:rPr>
          <w:b w:val="0"/>
          <w:color w:val="000000" w:themeColor="text1"/>
          <w:lang w:val="ru-RU"/>
        </w:rPr>
        <w:t>азвити</w:t>
      </w:r>
      <w:r w:rsidR="004C76B5" w:rsidRPr="006716BD">
        <w:rPr>
          <w:b w:val="0"/>
          <w:color w:val="000000" w:themeColor="text1"/>
          <w:lang w:val="ru-RU"/>
        </w:rPr>
        <w:t>и</w:t>
      </w:r>
      <w:proofErr w:type="gramEnd"/>
      <w:r w:rsidR="0020508E" w:rsidRPr="006716BD">
        <w:rPr>
          <w:b w:val="0"/>
          <w:color w:val="000000" w:themeColor="text1"/>
          <w:lang w:val="ru-RU"/>
        </w:rPr>
        <w:t xml:space="preserve"> интеграционных процессов в сфере междун</w:t>
      </w:r>
      <w:r w:rsidR="00962042" w:rsidRPr="006716BD">
        <w:rPr>
          <w:b w:val="0"/>
          <w:color w:val="000000" w:themeColor="text1"/>
          <w:lang w:val="ru-RU"/>
        </w:rPr>
        <w:t>ародных автомобильных перевозок</w:t>
      </w:r>
    </w:p>
    <w:p w:rsidR="0020508E" w:rsidRPr="006716BD" w:rsidRDefault="0020508E" w:rsidP="0020508E">
      <w:pPr>
        <w:ind w:left="1440"/>
        <w:rPr>
          <w:b w:val="0"/>
          <w:color w:val="000000" w:themeColor="text1"/>
          <w:lang w:val="ru-RU"/>
        </w:rPr>
      </w:pPr>
    </w:p>
    <w:p w:rsidR="0020508E" w:rsidRPr="006716BD" w:rsidRDefault="0020508E" w:rsidP="0020508E">
      <w:pPr>
        <w:ind w:left="1440"/>
        <w:rPr>
          <w:b w:val="0"/>
          <w:i/>
          <w:color w:val="000000" w:themeColor="text1"/>
          <w:lang w:val="ru-RU"/>
        </w:rPr>
      </w:pPr>
      <w:r w:rsidRPr="006716BD">
        <w:rPr>
          <w:b w:val="0"/>
          <w:color w:val="000000" w:themeColor="text1"/>
          <w:lang w:val="ru-RU"/>
        </w:rPr>
        <w:tab/>
      </w:r>
      <w:r w:rsidRPr="006716BD">
        <w:rPr>
          <w:b w:val="0"/>
          <w:i/>
          <w:color w:val="000000" w:themeColor="text1"/>
          <w:lang w:val="ru-RU"/>
        </w:rPr>
        <w:t xml:space="preserve">Выступления </w:t>
      </w:r>
      <w:r w:rsidR="00522B32" w:rsidRPr="006716BD">
        <w:rPr>
          <w:b w:val="0"/>
          <w:i/>
          <w:color w:val="000000" w:themeColor="text1"/>
          <w:lang w:val="ru-RU"/>
        </w:rPr>
        <w:t>представителей</w:t>
      </w:r>
      <w:r w:rsidRPr="006716BD">
        <w:rPr>
          <w:b w:val="0"/>
          <w:i/>
          <w:color w:val="000000" w:themeColor="text1"/>
          <w:lang w:val="ru-RU"/>
        </w:rPr>
        <w:t xml:space="preserve"> национальных ассоциаций:</w:t>
      </w:r>
    </w:p>
    <w:p w:rsidR="0020508E" w:rsidRPr="006716BD" w:rsidRDefault="0020508E" w:rsidP="00223B9A">
      <w:pPr>
        <w:numPr>
          <w:ilvl w:val="1"/>
          <w:numId w:val="2"/>
        </w:numPr>
        <w:rPr>
          <w:b w:val="0"/>
          <w:i/>
          <w:color w:val="000000" w:themeColor="text1"/>
          <w:lang w:val="ru-RU"/>
        </w:rPr>
      </w:pPr>
      <w:r w:rsidRPr="006716BD">
        <w:rPr>
          <w:b w:val="0"/>
          <w:i/>
          <w:color w:val="000000" w:themeColor="text1"/>
          <w:lang w:val="ru-RU"/>
        </w:rPr>
        <w:t>АСМАП</w:t>
      </w:r>
      <w:r w:rsidR="00962042" w:rsidRPr="006716BD">
        <w:rPr>
          <w:b w:val="0"/>
          <w:i/>
          <w:color w:val="000000" w:themeColor="text1"/>
          <w:lang w:val="ru-RU"/>
        </w:rPr>
        <w:t xml:space="preserve"> </w:t>
      </w:r>
    </w:p>
    <w:p w:rsidR="006716BD" w:rsidRPr="006716BD" w:rsidRDefault="0020508E" w:rsidP="00223B9A">
      <w:pPr>
        <w:numPr>
          <w:ilvl w:val="0"/>
          <w:numId w:val="5"/>
        </w:numPr>
        <w:rPr>
          <w:b w:val="0"/>
          <w:i/>
          <w:color w:val="000000" w:themeColor="text1"/>
          <w:lang w:val="ru-RU"/>
        </w:rPr>
      </w:pPr>
      <w:r w:rsidRPr="006716BD">
        <w:rPr>
          <w:b w:val="0"/>
          <w:i/>
          <w:color w:val="000000" w:themeColor="text1"/>
          <w:lang w:val="ru-RU"/>
        </w:rPr>
        <w:t>БАМАП</w:t>
      </w:r>
      <w:r w:rsidR="00962042" w:rsidRPr="006716BD">
        <w:rPr>
          <w:b w:val="0"/>
          <w:i/>
          <w:color w:val="000000" w:themeColor="text1"/>
          <w:lang w:val="ru-RU"/>
        </w:rPr>
        <w:t xml:space="preserve"> </w:t>
      </w:r>
    </w:p>
    <w:p w:rsidR="00732B43" w:rsidRPr="006716BD" w:rsidRDefault="0020508E" w:rsidP="00223B9A">
      <w:pPr>
        <w:numPr>
          <w:ilvl w:val="0"/>
          <w:numId w:val="5"/>
        </w:numPr>
        <w:rPr>
          <w:b w:val="0"/>
          <w:i/>
          <w:color w:val="000000" w:themeColor="text1"/>
          <w:lang w:val="ru-RU"/>
        </w:rPr>
      </w:pPr>
      <w:r w:rsidRPr="006716BD">
        <w:rPr>
          <w:b w:val="0"/>
          <w:i/>
          <w:color w:val="000000" w:themeColor="text1"/>
          <w:lang w:val="ru-RU"/>
        </w:rPr>
        <w:t>КАЗАТО</w:t>
      </w:r>
      <w:r w:rsidR="00962042" w:rsidRPr="006716BD">
        <w:rPr>
          <w:b w:val="0"/>
          <w:i/>
          <w:color w:val="000000" w:themeColor="text1"/>
          <w:lang w:val="ru-RU"/>
        </w:rPr>
        <w:t xml:space="preserve"> </w:t>
      </w:r>
    </w:p>
    <w:p w:rsidR="00223B9A" w:rsidRPr="006716BD" w:rsidRDefault="00223B9A" w:rsidP="00223B9A">
      <w:pPr>
        <w:numPr>
          <w:ilvl w:val="0"/>
          <w:numId w:val="5"/>
        </w:numPr>
        <w:rPr>
          <w:b w:val="0"/>
          <w:i/>
          <w:color w:val="000000" w:themeColor="text1"/>
          <w:lang w:val="ru-RU"/>
        </w:rPr>
      </w:pPr>
      <w:r w:rsidRPr="006716BD">
        <w:rPr>
          <w:b w:val="0"/>
          <w:i/>
          <w:color w:val="000000" w:themeColor="text1"/>
          <w:lang w:val="ru-RU"/>
        </w:rPr>
        <w:t>другие Ассоциации</w:t>
      </w:r>
    </w:p>
    <w:p w:rsidR="00F32199" w:rsidRPr="006716BD" w:rsidRDefault="00F32199" w:rsidP="0020508E">
      <w:pPr>
        <w:ind w:left="2160"/>
        <w:rPr>
          <w:b w:val="0"/>
          <w:i/>
          <w:color w:val="000000" w:themeColor="text1"/>
        </w:rPr>
      </w:pPr>
    </w:p>
    <w:p w:rsidR="0020508E" w:rsidRPr="006716BD" w:rsidRDefault="009E4BAF" w:rsidP="009E4BAF">
      <w:pPr>
        <w:ind w:left="2160" w:hanging="720"/>
        <w:rPr>
          <w:b w:val="0"/>
          <w:i/>
          <w:color w:val="000000" w:themeColor="text1"/>
        </w:rPr>
      </w:pPr>
      <w:r w:rsidRPr="006716BD">
        <w:rPr>
          <w:b w:val="0"/>
          <w:color w:val="000000" w:themeColor="text1"/>
          <w:lang w:val="ru-RU"/>
        </w:rPr>
        <w:t>Вопросы и ответы</w:t>
      </w:r>
    </w:p>
    <w:bookmarkEnd w:id="0"/>
    <w:p w:rsidR="00732B43" w:rsidRPr="008933C3" w:rsidRDefault="00732B43" w:rsidP="00732B43">
      <w:pPr>
        <w:ind w:left="1440" w:firstLine="360"/>
        <w:rPr>
          <w:b w:val="0"/>
          <w:i/>
          <w:lang w:val="ru-RU"/>
        </w:rPr>
      </w:pPr>
    </w:p>
    <w:p w:rsidR="007D6106" w:rsidRDefault="007D6106" w:rsidP="007D6106">
      <w:pPr>
        <w:rPr>
          <w:lang w:val="ru-RU"/>
        </w:rPr>
      </w:pPr>
      <w:r w:rsidRPr="007D6106">
        <w:rPr>
          <w:lang w:val="ru-RU"/>
        </w:rPr>
        <w:t>1</w:t>
      </w:r>
      <w:r w:rsidR="009F43D8">
        <w:rPr>
          <w:lang w:val="ru-RU"/>
        </w:rPr>
        <w:t>3</w:t>
      </w:r>
      <w:r w:rsidRPr="007D6106">
        <w:rPr>
          <w:lang w:val="ru-RU"/>
        </w:rPr>
        <w:t>.</w:t>
      </w:r>
      <w:r w:rsidR="00F32199">
        <w:rPr>
          <w:lang w:val="ru-RU"/>
        </w:rPr>
        <w:t>30</w:t>
      </w:r>
      <w:r w:rsidRPr="007D6106">
        <w:rPr>
          <w:lang w:val="ru-RU"/>
        </w:rPr>
        <w:t>-1</w:t>
      </w:r>
      <w:r w:rsidR="00F32199">
        <w:rPr>
          <w:lang w:val="ru-RU"/>
        </w:rPr>
        <w:t>4</w:t>
      </w:r>
      <w:r w:rsidRPr="007D6106">
        <w:rPr>
          <w:lang w:val="ru-RU"/>
        </w:rPr>
        <w:t>.</w:t>
      </w:r>
      <w:r w:rsidR="00F32199">
        <w:rPr>
          <w:lang w:val="ru-RU"/>
        </w:rPr>
        <w:t>0</w:t>
      </w:r>
      <w:r>
        <w:rPr>
          <w:lang w:val="ru-RU"/>
        </w:rPr>
        <w:t>0</w:t>
      </w:r>
      <w:r>
        <w:rPr>
          <w:lang w:val="ru-RU"/>
        </w:rPr>
        <w:tab/>
      </w:r>
      <w:r w:rsidR="009F43D8" w:rsidRPr="007D6106">
        <w:rPr>
          <w:lang w:val="ru-RU"/>
        </w:rPr>
        <w:t>Перерыв на кофе</w:t>
      </w:r>
    </w:p>
    <w:p w:rsidR="007D6106" w:rsidRDefault="007D6106" w:rsidP="007D6106">
      <w:pPr>
        <w:rPr>
          <w:lang w:val="ru-RU"/>
        </w:rPr>
      </w:pPr>
    </w:p>
    <w:p w:rsidR="007D6106" w:rsidRDefault="007D6106" w:rsidP="009F43D8">
      <w:pPr>
        <w:ind w:left="1440" w:hanging="1440"/>
        <w:rPr>
          <w:lang w:val="ru-RU"/>
        </w:rPr>
      </w:pPr>
      <w:r w:rsidRPr="007D6106">
        <w:rPr>
          <w:lang w:val="ru-RU"/>
        </w:rPr>
        <w:t>1</w:t>
      </w:r>
      <w:r w:rsidR="009F43D8">
        <w:rPr>
          <w:lang w:val="ru-RU"/>
        </w:rPr>
        <w:t>4</w:t>
      </w:r>
      <w:r w:rsidRPr="007D6106">
        <w:rPr>
          <w:lang w:val="ru-RU"/>
        </w:rPr>
        <w:t>.</w:t>
      </w:r>
      <w:r>
        <w:rPr>
          <w:lang w:val="ru-RU"/>
        </w:rPr>
        <w:t>00</w:t>
      </w:r>
      <w:r>
        <w:rPr>
          <w:lang w:val="ru-RU"/>
        </w:rPr>
        <w:tab/>
      </w:r>
      <w:r w:rsidR="009F43D8">
        <w:rPr>
          <w:lang w:val="ru-RU"/>
        </w:rPr>
        <w:t>Сбор участников для отъезда на к</w:t>
      </w:r>
      <w:r>
        <w:rPr>
          <w:lang w:val="ru-RU"/>
        </w:rPr>
        <w:t>ультурные мероприятия по приглашению АСМАП</w:t>
      </w:r>
      <w:r w:rsidR="009F43D8">
        <w:rPr>
          <w:lang w:val="ru-RU"/>
        </w:rPr>
        <w:t xml:space="preserve"> </w:t>
      </w:r>
      <w:r>
        <w:rPr>
          <w:lang w:val="ru-RU"/>
        </w:rPr>
        <w:t>(по отдельной программе)</w:t>
      </w:r>
    </w:p>
    <w:p w:rsidR="007D6106" w:rsidRPr="009460FA" w:rsidRDefault="007D6106">
      <w:pPr>
        <w:rPr>
          <w:b w:val="0"/>
          <w:lang w:val="ru-RU"/>
        </w:rPr>
      </w:pPr>
    </w:p>
    <w:sectPr w:rsidR="007D6106" w:rsidRPr="009460FA" w:rsidSect="0081554D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25D4795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25842C5"/>
    <w:multiLevelType w:val="hybridMultilevel"/>
    <w:tmpl w:val="9D08C632"/>
    <w:lvl w:ilvl="0" w:tplc="F4DE933E">
      <w:start w:val="11"/>
      <w:numFmt w:val="bullet"/>
      <w:lvlText w:val="–"/>
      <w:lvlJc w:val="left"/>
      <w:pPr>
        <w:ind w:left="25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B37B82"/>
    <w:multiLevelType w:val="hybridMultilevel"/>
    <w:tmpl w:val="2948352E"/>
    <w:lvl w:ilvl="0" w:tplc="0106A04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8CC4A758">
      <w:numFmt w:val="bullet"/>
      <w:lvlText w:val="–"/>
      <w:lvlJc w:val="left"/>
      <w:pPr>
        <w:ind w:left="2520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4FBA6918"/>
    <w:multiLevelType w:val="hybridMultilevel"/>
    <w:tmpl w:val="27A068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8B02466"/>
    <w:multiLevelType w:val="hybridMultilevel"/>
    <w:tmpl w:val="2160D8E8"/>
    <w:lvl w:ilvl="0" w:tplc="F4DE933E">
      <w:start w:val="11"/>
      <w:numFmt w:val="bullet"/>
      <w:lvlText w:val="–"/>
      <w:lvlJc w:val="left"/>
      <w:pPr>
        <w:ind w:left="25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</w:compat>
  <w:rsids>
    <w:rsidRoot w:val="00971D6C"/>
    <w:rsid w:val="000008E3"/>
    <w:rsid w:val="00001B18"/>
    <w:rsid w:val="00002A20"/>
    <w:rsid w:val="000150CC"/>
    <w:rsid w:val="00016BEE"/>
    <w:rsid w:val="0002218A"/>
    <w:rsid w:val="00027F02"/>
    <w:rsid w:val="00032F18"/>
    <w:rsid w:val="00034F77"/>
    <w:rsid w:val="0003681E"/>
    <w:rsid w:val="00036DD8"/>
    <w:rsid w:val="00041BA3"/>
    <w:rsid w:val="00045825"/>
    <w:rsid w:val="000468E3"/>
    <w:rsid w:val="00052F18"/>
    <w:rsid w:val="00052FCB"/>
    <w:rsid w:val="000553ED"/>
    <w:rsid w:val="00061594"/>
    <w:rsid w:val="00066743"/>
    <w:rsid w:val="000738B0"/>
    <w:rsid w:val="00076396"/>
    <w:rsid w:val="00087F85"/>
    <w:rsid w:val="00090D11"/>
    <w:rsid w:val="0009265B"/>
    <w:rsid w:val="000A2BF0"/>
    <w:rsid w:val="000A3D16"/>
    <w:rsid w:val="000A784F"/>
    <w:rsid w:val="000B3CEE"/>
    <w:rsid w:val="000B521A"/>
    <w:rsid w:val="000B7711"/>
    <w:rsid w:val="000B78F0"/>
    <w:rsid w:val="000C1BB1"/>
    <w:rsid w:val="000D1EB2"/>
    <w:rsid w:val="000E0208"/>
    <w:rsid w:val="000E6332"/>
    <w:rsid w:val="000E75FE"/>
    <w:rsid w:val="000F0999"/>
    <w:rsid w:val="000F28B0"/>
    <w:rsid w:val="000F61D4"/>
    <w:rsid w:val="00100819"/>
    <w:rsid w:val="001025B1"/>
    <w:rsid w:val="00104607"/>
    <w:rsid w:val="001106D5"/>
    <w:rsid w:val="0011478D"/>
    <w:rsid w:val="00121CAB"/>
    <w:rsid w:val="00122CE6"/>
    <w:rsid w:val="00141A06"/>
    <w:rsid w:val="00141C0A"/>
    <w:rsid w:val="00141CE5"/>
    <w:rsid w:val="00144789"/>
    <w:rsid w:val="0015229A"/>
    <w:rsid w:val="001542AE"/>
    <w:rsid w:val="0016647E"/>
    <w:rsid w:val="0017119D"/>
    <w:rsid w:val="00171811"/>
    <w:rsid w:val="00172BE7"/>
    <w:rsid w:val="00186F2C"/>
    <w:rsid w:val="00190DDE"/>
    <w:rsid w:val="00194FD6"/>
    <w:rsid w:val="00195531"/>
    <w:rsid w:val="001968D3"/>
    <w:rsid w:val="00196EA1"/>
    <w:rsid w:val="001A4532"/>
    <w:rsid w:val="001A5FB3"/>
    <w:rsid w:val="001A6879"/>
    <w:rsid w:val="001B525B"/>
    <w:rsid w:val="001C405C"/>
    <w:rsid w:val="001C5206"/>
    <w:rsid w:val="001C7569"/>
    <w:rsid w:val="001D67BF"/>
    <w:rsid w:val="001E209B"/>
    <w:rsid w:val="001F2220"/>
    <w:rsid w:val="001F2FB5"/>
    <w:rsid w:val="001F38FE"/>
    <w:rsid w:val="002040DC"/>
    <w:rsid w:val="0020508E"/>
    <w:rsid w:val="0020736C"/>
    <w:rsid w:val="00212270"/>
    <w:rsid w:val="002165D2"/>
    <w:rsid w:val="00217BD4"/>
    <w:rsid w:val="00223B9A"/>
    <w:rsid w:val="002422AD"/>
    <w:rsid w:val="00243ED8"/>
    <w:rsid w:val="00245189"/>
    <w:rsid w:val="002527C0"/>
    <w:rsid w:val="00256984"/>
    <w:rsid w:val="00260A1D"/>
    <w:rsid w:val="0026362C"/>
    <w:rsid w:val="00263A4D"/>
    <w:rsid w:val="00266337"/>
    <w:rsid w:val="00273BA0"/>
    <w:rsid w:val="00291629"/>
    <w:rsid w:val="002921F9"/>
    <w:rsid w:val="00295953"/>
    <w:rsid w:val="00297FCF"/>
    <w:rsid w:val="002A0F77"/>
    <w:rsid w:val="002A5395"/>
    <w:rsid w:val="002B34D7"/>
    <w:rsid w:val="002C566E"/>
    <w:rsid w:val="002D12CB"/>
    <w:rsid w:val="002F0899"/>
    <w:rsid w:val="002F35D0"/>
    <w:rsid w:val="002F60DA"/>
    <w:rsid w:val="0030341B"/>
    <w:rsid w:val="003063AB"/>
    <w:rsid w:val="003111E4"/>
    <w:rsid w:val="0031254F"/>
    <w:rsid w:val="0031273A"/>
    <w:rsid w:val="0031289A"/>
    <w:rsid w:val="00313753"/>
    <w:rsid w:val="003168CF"/>
    <w:rsid w:val="00317CD6"/>
    <w:rsid w:val="00321B8D"/>
    <w:rsid w:val="003231C7"/>
    <w:rsid w:val="00323318"/>
    <w:rsid w:val="00336DFE"/>
    <w:rsid w:val="003456DA"/>
    <w:rsid w:val="00350606"/>
    <w:rsid w:val="00355821"/>
    <w:rsid w:val="0035785F"/>
    <w:rsid w:val="00360D37"/>
    <w:rsid w:val="00371596"/>
    <w:rsid w:val="003924CF"/>
    <w:rsid w:val="00397DBB"/>
    <w:rsid w:val="003A0360"/>
    <w:rsid w:val="003A46F9"/>
    <w:rsid w:val="003B5F36"/>
    <w:rsid w:val="003B7E5A"/>
    <w:rsid w:val="003C64F4"/>
    <w:rsid w:val="003D00CB"/>
    <w:rsid w:val="003D3C16"/>
    <w:rsid w:val="003E6FDA"/>
    <w:rsid w:val="003F12FA"/>
    <w:rsid w:val="003F1D61"/>
    <w:rsid w:val="003F57FE"/>
    <w:rsid w:val="003F5A72"/>
    <w:rsid w:val="003F6B21"/>
    <w:rsid w:val="0040443B"/>
    <w:rsid w:val="00410D33"/>
    <w:rsid w:val="004205FC"/>
    <w:rsid w:val="00422A35"/>
    <w:rsid w:val="00423931"/>
    <w:rsid w:val="004334A1"/>
    <w:rsid w:val="004360FD"/>
    <w:rsid w:val="00440525"/>
    <w:rsid w:val="00452C32"/>
    <w:rsid w:val="00452C89"/>
    <w:rsid w:val="00456AFE"/>
    <w:rsid w:val="00456B44"/>
    <w:rsid w:val="004613EC"/>
    <w:rsid w:val="0047381B"/>
    <w:rsid w:val="004770F0"/>
    <w:rsid w:val="00480A10"/>
    <w:rsid w:val="0049366C"/>
    <w:rsid w:val="004B4385"/>
    <w:rsid w:val="004B6C16"/>
    <w:rsid w:val="004C76B5"/>
    <w:rsid w:val="004D16FA"/>
    <w:rsid w:val="004D2740"/>
    <w:rsid w:val="004F7FE8"/>
    <w:rsid w:val="00501AF9"/>
    <w:rsid w:val="00501FC9"/>
    <w:rsid w:val="0050209B"/>
    <w:rsid w:val="00503E4D"/>
    <w:rsid w:val="005071DA"/>
    <w:rsid w:val="0052063D"/>
    <w:rsid w:val="00522B32"/>
    <w:rsid w:val="00523EFE"/>
    <w:rsid w:val="00525DDB"/>
    <w:rsid w:val="00547EA1"/>
    <w:rsid w:val="0055393C"/>
    <w:rsid w:val="005572D9"/>
    <w:rsid w:val="00557F43"/>
    <w:rsid w:val="005604E8"/>
    <w:rsid w:val="005629AC"/>
    <w:rsid w:val="005632F7"/>
    <w:rsid w:val="00564408"/>
    <w:rsid w:val="00570C1F"/>
    <w:rsid w:val="00572AD5"/>
    <w:rsid w:val="00574175"/>
    <w:rsid w:val="00576AC6"/>
    <w:rsid w:val="005818EB"/>
    <w:rsid w:val="00581EBF"/>
    <w:rsid w:val="00581EFC"/>
    <w:rsid w:val="00584E06"/>
    <w:rsid w:val="00587B59"/>
    <w:rsid w:val="00591C30"/>
    <w:rsid w:val="00593200"/>
    <w:rsid w:val="00594D49"/>
    <w:rsid w:val="005A12ED"/>
    <w:rsid w:val="005A207D"/>
    <w:rsid w:val="005A37E7"/>
    <w:rsid w:val="005A6786"/>
    <w:rsid w:val="005A77F2"/>
    <w:rsid w:val="005B1B39"/>
    <w:rsid w:val="005B402A"/>
    <w:rsid w:val="005B585A"/>
    <w:rsid w:val="005B7965"/>
    <w:rsid w:val="005C4742"/>
    <w:rsid w:val="005C5265"/>
    <w:rsid w:val="005C7AC3"/>
    <w:rsid w:val="005D170D"/>
    <w:rsid w:val="005E067D"/>
    <w:rsid w:val="005F03A0"/>
    <w:rsid w:val="005F05A3"/>
    <w:rsid w:val="005F1AA4"/>
    <w:rsid w:val="005F3F1A"/>
    <w:rsid w:val="00605279"/>
    <w:rsid w:val="006072DB"/>
    <w:rsid w:val="0061099C"/>
    <w:rsid w:val="0061412C"/>
    <w:rsid w:val="0061451B"/>
    <w:rsid w:val="0062384C"/>
    <w:rsid w:val="00624746"/>
    <w:rsid w:val="00627756"/>
    <w:rsid w:val="0063021C"/>
    <w:rsid w:val="00631B6E"/>
    <w:rsid w:val="006373EC"/>
    <w:rsid w:val="006434BA"/>
    <w:rsid w:val="00644F00"/>
    <w:rsid w:val="00646C1E"/>
    <w:rsid w:val="00663153"/>
    <w:rsid w:val="006649AA"/>
    <w:rsid w:val="00667184"/>
    <w:rsid w:val="006716BD"/>
    <w:rsid w:val="00672820"/>
    <w:rsid w:val="00672E12"/>
    <w:rsid w:val="0067379E"/>
    <w:rsid w:val="006747B7"/>
    <w:rsid w:val="00676238"/>
    <w:rsid w:val="00680C51"/>
    <w:rsid w:val="006919E2"/>
    <w:rsid w:val="006920F0"/>
    <w:rsid w:val="00692AE6"/>
    <w:rsid w:val="00693CBD"/>
    <w:rsid w:val="006A53D2"/>
    <w:rsid w:val="006B44AE"/>
    <w:rsid w:val="006C0229"/>
    <w:rsid w:val="006C02FB"/>
    <w:rsid w:val="006C3D36"/>
    <w:rsid w:val="006C4CCC"/>
    <w:rsid w:val="006C5486"/>
    <w:rsid w:val="006D127E"/>
    <w:rsid w:val="006D6634"/>
    <w:rsid w:val="006D6D42"/>
    <w:rsid w:val="006D7639"/>
    <w:rsid w:val="006E1C41"/>
    <w:rsid w:val="006E2CB8"/>
    <w:rsid w:val="006F210A"/>
    <w:rsid w:val="006F7955"/>
    <w:rsid w:val="00700B85"/>
    <w:rsid w:val="00701062"/>
    <w:rsid w:val="00705F7D"/>
    <w:rsid w:val="00711D0A"/>
    <w:rsid w:val="007120DB"/>
    <w:rsid w:val="00713BB3"/>
    <w:rsid w:val="00727E1B"/>
    <w:rsid w:val="007312ED"/>
    <w:rsid w:val="00731731"/>
    <w:rsid w:val="0073187E"/>
    <w:rsid w:val="00732B43"/>
    <w:rsid w:val="00737210"/>
    <w:rsid w:val="00740895"/>
    <w:rsid w:val="0075359D"/>
    <w:rsid w:val="007560F4"/>
    <w:rsid w:val="00761BD1"/>
    <w:rsid w:val="00763E00"/>
    <w:rsid w:val="00766052"/>
    <w:rsid w:val="0077386D"/>
    <w:rsid w:val="00795B2B"/>
    <w:rsid w:val="007A5942"/>
    <w:rsid w:val="007A7DCC"/>
    <w:rsid w:val="007B3095"/>
    <w:rsid w:val="007C37F8"/>
    <w:rsid w:val="007D1D16"/>
    <w:rsid w:val="007D6106"/>
    <w:rsid w:val="007E03B1"/>
    <w:rsid w:val="007E2273"/>
    <w:rsid w:val="007E7598"/>
    <w:rsid w:val="007F1CBA"/>
    <w:rsid w:val="007F3146"/>
    <w:rsid w:val="007F6163"/>
    <w:rsid w:val="00803120"/>
    <w:rsid w:val="00810EEE"/>
    <w:rsid w:val="008124B8"/>
    <w:rsid w:val="0081278E"/>
    <w:rsid w:val="008141E1"/>
    <w:rsid w:val="008143DC"/>
    <w:rsid w:val="0081554D"/>
    <w:rsid w:val="008358F5"/>
    <w:rsid w:val="008365B4"/>
    <w:rsid w:val="00841023"/>
    <w:rsid w:val="008413A3"/>
    <w:rsid w:val="00856E3F"/>
    <w:rsid w:val="00860D1E"/>
    <w:rsid w:val="00862B4F"/>
    <w:rsid w:val="00866435"/>
    <w:rsid w:val="00871986"/>
    <w:rsid w:val="008776D5"/>
    <w:rsid w:val="0088366B"/>
    <w:rsid w:val="008842C4"/>
    <w:rsid w:val="008844E6"/>
    <w:rsid w:val="00891B06"/>
    <w:rsid w:val="008933C3"/>
    <w:rsid w:val="008936E5"/>
    <w:rsid w:val="00895FDA"/>
    <w:rsid w:val="008A26FD"/>
    <w:rsid w:val="008A75D7"/>
    <w:rsid w:val="008B4E08"/>
    <w:rsid w:val="008C1D06"/>
    <w:rsid w:val="008D1573"/>
    <w:rsid w:val="008E5573"/>
    <w:rsid w:val="008F6454"/>
    <w:rsid w:val="008F69BE"/>
    <w:rsid w:val="009062BC"/>
    <w:rsid w:val="009131B0"/>
    <w:rsid w:val="00931981"/>
    <w:rsid w:val="00933049"/>
    <w:rsid w:val="0094225A"/>
    <w:rsid w:val="009429EF"/>
    <w:rsid w:val="00943F21"/>
    <w:rsid w:val="009460FA"/>
    <w:rsid w:val="009478D9"/>
    <w:rsid w:val="009516B4"/>
    <w:rsid w:val="00957569"/>
    <w:rsid w:val="00962042"/>
    <w:rsid w:val="00970656"/>
    <w:rsid w:val="00971386"/>
    <w:rsid w:val="0097150D"/>
    <w:rsid w:val="0097180B"/>
    <w:rsid w:val="00971D6C"/>
    <w:rsid w:val="00993FFA"/>
    <w:rsid w:val="009B05C7"/>
    <w:rsid w:val="009B33A2"/>
    <w:rsid w:val="009B55C7"/>
    <w:rsid w:val="009C1E0F"/>
    <w:rsid w:val="009E4BAF"/>
    <w:rsid w:val="009F43D8"/>
    <w:rsid w:val="009F444A"/>
    <w:rsid w:val="00A00A6E"/>
    <w:rsid w:val="00A10BB9"/>
    <w:rsid w:val="00A134EA"/>
    <w:rsid w:val="00A220D8"/>
    <w:rsid w:val="00A236A9"/>
    <w:rsid w:val="00A24404"/>
    <w:rsid w:val="00A25574"/>
    <w:rsid w:val="00A25F20"/>
    <w:rsid w:val="00A27ECC"/>
    <w:rsid w:val="00A45228"/>
    <w:rsid w:val="00A46C5F"/>
    <w:rsid w:val="00A477C8"/>
    <w:rsid w:val="00A55FF3"/>
    <w:rsid w:val="00A57DBB"/>
    <w:rsid w:val="00A6104D"/>
    <w:rsid w:val="00A63D4F"/>
    <w:rsid w:val="00A7029E"/>
    <w:rsid w:val="00A71862"/>
    <w:rsid w:val="00A742C1"/>
    <w:rsid w:val="00A7646F"/>
    <w:rsid w:val="00A80556"/>
    <w:rsid w:val="00AB3DD1"/>
    <w:rsid w:val="00AB48EE"/>
    <w:rsid w:val="00AB6940"/>
    <w:rsid w:val="00AB7048"/>
    <w:rsid w:val="00AB78A7"/>
    <w:rsid w:val="00AC024D"/>
    <w:rsid w:val="00AC3904"/>
    <w:rsid w:val="00AC533A"/>
    <w:rsid w:val="00AC7BCA"/>
    <w:rsid w:val="00AD0B67"/>
    <w:rsid w:val="00AD0D76"/>
    <w:rsid w:val="00AE3CA2"/>
    <w:rsid w:val="00AE7C0B"/>
    <w:rsid w:val="00AF2FA0"/>
    <w:rsid w:val="00B049EB"/>
    <w:rsid w:val="00B0543C"/>
    <w:rsid w:val="00B071B5"/>
    <w:rsid w:val="00B24532"/>
    <w:rsid w:val="00B25E53"/>
    <w:rsid w:val="00B30E1D"/>
    <w:rsid w:val="00B31F8A"/>
    <w:rsid w:val="00B420E7"/>
    <w:rsid w:val="00B4564A"/>
    <w:rsid w:val="00B4775B"/>
    <w:rsid w:val="00B61740"/>
    <w:rsid w:val="00B6585C"/>
    <w:rsid w:val="00B77E81"/>
    <w:rsid w:val="00B86AA1"/>
    <w:rsid w:val="00B97575"/>
    <w:rsid w:val="00BA3FB3"/>
    <w:rsid w:val="00BA4FAA"/>
    <w:rsid w:val="00BA57A1"/>
    <w:rsid w:val="00BB3904"/>
    <w:rsid w:val="00BD5813"/>
    <w:rsid w:val="00BD6284"/>
    <w:rsid w:val="00BD751C"/>
    <w:rsid w:val="00BE1600"/>
    <w:rsid w:val="00BE174C"/>
    <w:rsid w:val="00BE1933"/>
    <w:rsid w:val="00BE35FD"/>
    <w:rsid w:val="00BE520A"/>
    <w:rsid w:val="00BF03A1"/>
    <w:rsid w:val="00BF32BF"/>
    <w:rsid w:val="00C10893"/>
    <w:rsid w:val="00C1468F"/>
    <w:rsid w:val="00C15E5D"/>
    <w:rsid w:val="00C202A2"/>
    <w:rsid w:val="00C21273"/>
    <w:rsid w:val="00C279F2"/>
    <w:rsid w:val="00C30173"/>
    <w:rsid w:val="00C339C0"/>
    <w:rsid w:val="00C35AA9"/>
    <w:rsid w:val="00C4796B"/>
    <w:rsid w:val="00C52A7E"/>
    <w:rsid w:val="00C63464"/>
    <w:rsid w:val="00C72104"/>
    <w:rsid w:val="00C72F39"/>
    <w:rsid w:val="00C8154F"/>
    <w:rsid w:val="00C816CA"/>
    <w:rsid w:val="00C82488"/>
    <w:rsid w:val="00C9251C"/>
    <w:rsid w:val="00CA2E79"/>
    <w:rsid w:val="00CA55B6"/>
    <w:rsid w:val="00CB0098"/>
    <w:rsid w:val="00CD42F4"/>
    <w:rsid w:val="00CD7BB3"/>
    <w:rsid w:val="00CE4B91"/>
    <w:rsid w:val="00CE71D9"/>
    <w:rsid w:val="00CF58D1"/>
    <w:rsid w:val="00D01A51"/>
    <w:rsid w:val="00D03A06"/>
    <w:rsid w:val="00D04120"/>
    <w:rsid w:val="00D06C00"/>
    <w:rsid w:val="00D06D8F"/>
    <w:rsid w:val="00D10FE6"/>
    <w:rsid w:val="00D132D7"/>
    <w:rsid w:val="00D27750"/>
    <w:rsid w:val="00D366D5"/>
    <w:rsid w:val="00D378B2"/>
    <w:rsid w:val="00D45427"/>
    <w:rsid w:val="00D45DC0"/>
    <w:rsid w:val="00D52DEA"/>
    <w:rsid w:val="00D5470A"/>
    <w:rsid w:val="00D6105A"/>
    <w:rsid w:val="00D6454B"/>
    <w:rsid w:val="00D65C0A"/>
    <w:rsid w:val="00D7537F"/>
    <w:rsid w:val="00D80A6E"/>
    <w:rsid w:val="00D812C2"/>
    <w:rsid w:val="00D82491"/>
    <w:rsid w:val="00D82AA3"/>
    <w:rsid w:val="00D836F8"/>
    <w:rsid w:val="00DA4DBF"/>
    <w:rsid w:val="00DA628E"/>
    <w:rsid w:val="00DA6664"/>
    <w:rsid w:val="00DA7CF9"/>
    <w:rsid w:val="00DB63A6"/>
    <w:rsid w:val="00DB66EC"/>
    <w:rsid w:val="00DC2E01"/>
    <w:rsid w:val="00DC6A62"/>
    <w:rsid w:val="00DD64D1"/>
    <w:rsid w:val="00DD677A"/>
    <w:rsid w:val="00DE49CE"/>
    <w:rsid w:val="00DE5BB5"/>
    <w:rsid w:val="00DF55F0"/>
    <w:rsid w:val="00E0710C"/>
    <w:rsid w:val="00E1186C"/>
    <w:rsid w:val="00E11B79"/>
    <w:rsid w:val="00E1211F"/>
    <w:rsid w:val="00E1679A"/>
    <w:rsid w:val="00E177AD"/>
    <w:rsid w:val="00E2113E"/>
    <w:rsid w:val="00E26A46"/>
    <w:rsid w:val="00E31294"/>
    <w:rsid w:val="00E3130B"/>
    <w:rsid w:val="00E332AB"/>
    <w:rsid w:val="00E35383"/>
    <w:rsid w:val="00E377EF"/>
    <w:rsid w:val="00E65E2E"/>
    <w:rsid w:val="00E7697A"/>
    <w:rsid w:val="00E9021D"/>
    <w:rsid w:val="00E938CC"/>
    <w:rsid w:val="00E964B3"/>
    <w:rsid w:val="00EA1895"/>
    <w:rsid w:val="00EA68C2"/>
    <w:rsid w:val="00EB4005"/>
    <w:rsid w:val="00EB6E7F"/>
    <w:rsid w:val="00EE03E4"/>
    <w:rsid w:val="00EE5F4D"/>
    <w:rsid w:val="00EE62EA"/>
    <w:rsid w:val="00EE6E57"/>
    <w:rsid w:val="00EF3A17"/>
    <w:rsid w:val="00F1160A"/>
    <w:rsid w:val="00F26F1F"/>
    <w:rsid w:val="00F3181A"/>
    <w:rsid w:val="00F32199"/>
    <w:rsid w:val="00F461BC"/>
    <w:rsid w:val="00F50C1E"/>
    <w:rsid w:val="00F50CFF"/>
    <w:rsid w:val="00F6071F"/>
    <w:rsid w:val="00F65B9A"/>
    <w:rsid w:val="00F679E9"/>
    <w:rsid w:val="00F81C23"/>
    <w:rsid w:val="00F86208"/>
    <w:rsid w:val="00F95BBA"/>
    <w:rsid w:val="00FA113A"/>
    <w:rsid w:val="00FB3D8B"/>
    <w:rsid w:val="00FB7C77"/>
    <w:rsid w:val="00FC4A49"/>
    <w:rsid w:val="00FC576D"/>
    <w:rsid w:val="00FD160E"/>
    <w:rsid w:val="00FD16BB"/>
    <w:rsid w:val="00FD1BCB"/>
    <w:rsid w:val="00FD3810"/>
    <w:rsid w:val="00FE159B"/>
    <w:rsid w:val="00FE392A"/>
    <w:rsid w:val="00FF6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3318"/>
    <w:rPr>
      <w:rFonts w:ascii="Arial" w:hAnsi="Arial" w:cs="Arial"/>
      <w:b/>
      <w:bCs/>
      <w:color w:val="000000"/>
      <w:sz w:val="22"/>
      <w:szCs w:val="22"/>
      <w:lang w:val="en-US" w:eastAsia="en-US"/>
    </w:rPr>
  </w:style>
  <w:style w:type="paragraph" w:styleId="1">
    <w:name w:val="heading 1"/>
    <w:basedOn w:val="a"/>
    <w:next w:val="a"/>
    <w:qFormat/>
    <w:rsid w:val="007C37F8"/>
    <w:pPr>
      <w:keepNext/>
      <w:outlineLvl w:val="0"/>
    </w:pPr>
    <w:rPr>
      <w:rFonts w:eastAsia="Calibri"/>
      <w:i/>
      <w:color w:val="auto"/>
      <w:kern w:val="32"/>
      <w:sz w:val="28"/>
      <w:szCs w:val="32"/>
      <w:lang w:val="ru-RU"/>
    </w:rPr>
  </w:style>
  <w:style w:type="paragraph" w:styleId="2">
    <w:name w:val="heading 2"/>
    <w:basedOn w:val="a"/>
    <w:next w:val="a"/>
    <w:qFormat/>
    <w:rsid w:val="00F461BC"/>
    <w:pPr>
      <w:keepNext/>
      <w:outlineLvl w:val="1"/>
    </w:pPr>
    <w:rPr>
      <w:rFonts w:ascii="Times New Roman" w:eastAsia="Calibri" w:hAnsi="Times New Roman" w:cs="Times New Roman"/>
      <w:i/>
      <w:iCs/>
      <w:color w:val="auto"/>
      <w:sz w:val="28"/>
      <w:szCs w:val="28"/>
      <w:lang w:eastAsia="ru-RU"/>
    </w:rPr>
  </w:style>
  <w:style w:type="paragraph" w:styleId="3">
    <w:name w:val="heading 3"/>
    <w:basedOn w:val="a"/>
    <w:next w:val="a"/>
    <w:qFormat/>
    <w:rsid w:val="00104607"/>
    <w:pPr>
      <w:keepNext/>
      <w:spacing w:before="240"/>
      <w:jc w:val="both"/>
      <w:outlineLvl w:val="2"/>
    </w:pPr>
    <w:rPr>
      <w:rFonts w:ascii="Times New Roman" w:hAnsi="Times New Roman"/>
      <w:b w:val="0"/>
      <w:color w:val="auto"/>
      <w:sz w:val="28"/>
      <w:szCs w:val="26"/>
      <w:lang w:val="ru-RU" w:eastAsia="ru-RU"/>
    </w:rPr>
  </w:style>
  <w:style w:type="paragraph" w:styleId="4">
    <w:name w:val="heading 4"/>
    <w:aliases w:val="H4,Titolo 4-TRT,NEAbijlage,NEA4,12u,ADVICE 4,Kop 4 Char,NEAbijlage Char,NEA4 Char,12u Char,ADVICE 4 Char,h4,Kop 4 Char1,NEAbijlage Char1,NEA4 Char1,12u Char1,ADVICE 4 Char1,Kop 4 Char Char,NEAbijlage Char Char,NEA4 Char Char,12u Char Char"/>
    <w:basedOn w:val="a"/>
    <w:next w:val="a"/>
    <w:qFormat/>
    <w:rsid w:val="003C64F4"/>
    <w:pPr>
      <w:keepNext/>
      <w:spacing w:line="360" w:lineRule="auto"/>
      <w:ind w:left="2127" w:hanging="709"/>
      <w:outlineLvl w:val="3"/>
    </w:pPr>
    <w:rPr>
      <w:rFonts w:ascii="Times New Roman" w:eastAsia="Calibri" w:hAnsi="Times New Roman" w:cs="Times New Roman"/>
      <w:color w:val="auto"/>
      <w:sz w:val="24"/>
      <w:szCs w:val="28"/>
      <w:lang w:val="ru-RU" w:eastAsia="ru-RU"/>
    </w:rPr>
  </w:style>
  <w:style w:type="paragraph" w:styleId="5">
    <w:name w:val="heading 5"/>
    <w:basedOn w:val="a"/>
    <w:next w:val="a"/>
    <w:qFormat/>
    <w:rsid w:val="003C64F4"/>
    <w:pPr>
      <w:spacing w:before="240" w:after="60"/>
      <w:outlineLvl w:val="4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ZA-text">
    <w:name w:val="AZA-text"/>
    <w:basedOn w:val="a"/>
    <w:rsid w:val="00C15E5D"/>
    <w:pPr>
      <w:spacing w:line="360" w:lineRule="auto"/>
      <w:ind w:firstLine="567"/>
      <w:jc w:val="both"/>
    </w:pPr>
    <w:rPr>
      <w:rFonts w:ascii="Times New Roman" w:eastAsia="Calibri" w:hAnsi="Times New Roman" w:cs="Times New Roman"/>
      <w:b w:val="0"/>
      <w:bCs w:val="0"/>
      <w:color w:val="auto"/>
      <w:sz w:val="28"/>
      <w:szCs w:val="28"/>
      <w:lang w:val="ru-RU" w:eastAsia="ru-RU"/>
    </w:rPr>
  </w:style>
  <w:style w:type="paragraph" w:customStyle="1" w:styleId="AZA-text2">
    <w:name w:val="AZA-text2"/>
    <w:basedOn w:val="a3"/>
    <w:rsid w:val="005C5265"/>
    <w:pPr>
      <w:shd w:val="clear" w:color="auto" w:fill="FFFFFF"/>
      <w:spacing w:after="0" w:line="312" w:lineRule="auto"/>
      <w:ind w:firstLine="709"/>
      <w:jc w:val="both"/>
    </w:pPr>
    <w:rPr>
      <w:rFonts w:eastAsia="Arial Unicode MS"/>
      <w:lang w:val="ru-RU" w:eastAsia="ru-RU"/>
    </w:rPr>
  </w:style>
  <w:style w:type="paragraph" w:styleId="a3">
    <w:name w:val="Body Text"/>
    <w:basedOn w:val="a"/>
    <w:rsid w:val="005C5265"/>
    <w:pPr>
      <w:spacing w:after="120"/>
    </w:pPr>
  </w:style>
  <w:style w:type="paragraph" w:customStyle="1" w:styleId="AZA-Referat">
    <w:name w:val="AZA-Referat"/>
    <w:basedOn w:val="a"/>
    <w:rsid w:val="00BD751C"/>
    <w:pPr>
      <w:spacing w:line="360" w:lineRule="auto"/>
      <w:ind w:firstLine="851"/>
      <w:jc w:val="both"/>
    </w:pPr>
    <w:rPr>
      <w:sz w:val="27"/>
      <w:szCs w:val="27"/>
      <w:shd w:val="clear" w:color="auto" w:fill="FFFFFF"/>
      <w:lang w:val="ru-RU" w:eastAsia="ru-RU"/>
    </w:rPr>
  </w:style>
  <w:style w:type="paragraph" w:customStyle="1" w:styleId="AZA-Table">
    <w:name w:val="AZA-Table"/>
    <w:basedOn w:val="a"/>
    <w:rsid w:val="0015229A"/>
    <w:rPr>
      <w:rFonts w:eastAsia="Calibri"/>
      <w:b w:val="0"/>
      <w:bCs w:val="0"/>
      <w:color w:val="auto"/>
    </w:rPr>
  </w:style>
  <w:style w:type="paragraph" w:customStyle="1" w:styleId="AZA-PicHead">
    <w:name w:val="AZA-PicHead"/>
    <w:basedOn w:val="AZA-Table"/>
    <w:rsid w:val="005B585A"/>
    <w:pPr>
      <w:jc w:val="center"/>
    </w:pPr>
    <w:rPr>
      <w:color w:val="000080"/>
    </w:rPr>
  </w:style>
  <w:style w:type="paragraph" w:customStyle="1" w:styleId="AZA-TableHead">
    <w:name w:val="AZA-TableHead"/>
    <w:basedOn w:val="a4"/>
    <w:rsid w:val="005B585A"/>
    <w:pPr>
      <w:spacing w:before="240" w:after="120"/>
    </w:pPr>
    <w:rPr>
      <w:rFonts w:ascii="Times New Roman" w:hAnsi="Times New Roman" w:cs="Times New Roman"/>
      <w:b w:val="0"/>
      <w:color w:val="000080"/>
      <w:sz w:val="24"/>
      <w:szCs w:val="24"/>
      <w:lang w:val="ru-RU" w:eastAsia="ru-RU"/>
    </w:rPr>
  </w:style>
  <w:style w:type="paragraph" w:styleId="a4">
    <w:name w:val="caption"/>
    <w:basedOn w:val="a"/>
    <w:next w:val="a"/>
    <w:qFormat/>
    <w:rsid w:val="005B585A"/>
    <w:rPr>
      <w:sz w:val="20"/>
      <w:szCs w:val="20"/>
    </w:rPr>
  </w:style>
  <w:style w:type="paragraph" w:customStyle="1" w:styleId="a5">
    <w:name w:val="= заголовок четвертого уровня"/>
    <w:basedOn w:val="5"/>
    <w:rsid w:val="003C64F4"/>
    <w:pPr>
      <w:spacing w:before="0" w:after="0" w:line="360" w:lineRule="auto"/>
      <w:ind w:left="709"/>
    </w:pPr>
    <w:rPr>
      <w:rFonts w:ascii="Times New Roman Bold" w:eastAsia="Calibri" w:hAnsi="Times New Roman Bold" w:cs="Times New Roman"/>
      <w:bCs w:val="0"/>
      <w:i w:val="0"/>
      <w:iCs w:val="0"/>
      <w:color w:val="auto"/>
      <w:sz w:val="24"/>
      <w:szCs w:val="20"/>
    </w:rPr>
  </w:style>
  <w:style w:type="paragraph" w:customStyle="1" w:styleId="StyleVerdanatxtLeftFirstline0cmBefore12pt">
    <w:name w:val="Style Verdana_txt + Left First line:  0 cm Before:  12 pt"/>
    <w:basedOn w:val="a"/>
    <w:rsid w:val="00273BA0"/>
    <w:pPr>
      <w:widowControl w:val="0"/>
      <w:spacing w:before="240"/>
      <w:jc w:val="both"/>
    </w:pPr>
    <w:rPr>
      <w:rFonts w:ascii="Times New Roman" w:hAnsi="Times New Roman" w:cs="Times New Roman"/>
      <w:b w:val="0"/>
      <w:bCs w:val="0"/>
      <w:snapToGrid w:val="0"/>
      <w:color w:val="auto"/>
      <w:sz w:val="28"/>
      <w:szCs w:val="20"/>
      <w:lang w:val="ru-RU" w:eastAsia="ru-RU"/>
    </w:rPr>
  </w:style>
  <w:style w:type="paragraph" w:customStyle="1" w:styleId="StyleAZA-Referat13pt">
    <w:name w:val="Style AZA-Referat + 13 pt"/>
    <w:basedOn w:val="AZA-Referat"/>
    <w:rsid w:val="00943F21"/>
    <w:rPr>
      <w:rFonts w:ascii="Times New Roman" w:hAnsi="Times New Roman" w:cs="Times New Roman"/>
      <w:b w:val="0"/>
      <w:bCs w:val="0"/>
      <w:sz w:val="24"/>
    </w:rPr>
  </w:style>
  <w:style w:type="paragraph" w:customStyle="1" w:styleId="ABCTableNumber">
    <w:name w:val="_ABC_Table_Number"/>
    <w:basedOn w:val="a"/>
    <w:rsid w:val="00A134EA"/>
    <w:pPr>
      <w:widowControl w:val="0"/>
      <w:ind w:firstLine="851"/>
      <w:jc w:val="right"/>
    </w:pPr>
    <w:rPr>
      <w:rFonts w:ascii="Times New Roman" w:hAnsi="Times New Roman" w:cs="Times New Roman"/>
      <w:b w:val="0"/>
      <w:bCs w:val="0"/>
      <w:snapToGrid w:val="0"/>
      <w:color w:val="auto"/>
      <w:sz w:val="28"/>
      <w:szCs w:val="20"/>
      <w:lang w:val="ru-RU" w:eastAsia="ru-RU"/>
    </w:rPr>
  </w:style>
  <w:style w:type="paragraph" w:customStyle="1" w:styleId="ABCTable">
    <w:name w:val="_ABC_Table"/>
    <w:basedOn w:val="a"/>
    <w:rsid w:val="00121CAB"/>
    <w:rPr>
      <w:rFonts w:cs="Times New Roman"/>
      <w:b w:val="0"/>
      <w:bCs w:val="0"/>
      <w:snapToGrid w:val="0"/>
      <w:szCs w:val="24"/>
      <w:lang w:val="ru-RU" w:eastAsia="ru-RU"/>
    </w:rPr>
  </w:style>
  <w:style w:type="paragraph" w:customStyle="1" w:styleId="Style1">
    <w:name w:val="Style1"/>
    <w:basedOn w:val="a"/>
    <w:rsid w:val="00803120"/>
    <w:pPr>
      <w:ind w:firstLine="851"/>
      <w:jc w:val="both"/>
    </w:pPr>
    <w:rPr>
      <w:rFonts w:ascii="Times New Roman" w:hAnsi="Times New Roman" w:cs="Times New Roman"/>
      <w:b w:val="0"/>
      <w:bCs w:val="0"/>
      <w:color w:val="auto"/>
      <w:sz w:val="28"/>
      <w:szCs w:val="24"/>
      <w:lang w:val="ru-RU" w:eastAsia="ru-RU"/>
    </w:rPr>
  </w:style>
  <w:style w:type="paragraph" w:customStyle="1" w:styleId="AZA-table0">
    <w:name w:val="AZA-table"/>
    <w:basedOn w:val="a"/>
    <w:rsid w:val="00A7029E"/>
    <w:rPr>
      <w:rFonts w:ascii="Times New Roman" w:hAnsi="Times New Roman" w:cs="Times New Roman"/>
      <w:b w:val="0"/>
      <w:bCs w:val="0"/>
      <w:snapToGrid w:val="0"/>
      <w:sz w:val="24"/>
      <w:szCs w:val="24"/>
      <w:lang w:val="ru-RU" w:eastAsia="ru-RU"/>
    </w:rPr>
  </w:style>
  <w:style w:type="paragraph" w:customStyle="1" w:styleId="AZA-Head2">
    <w:name w:val="AZA-Head2"/>
    <w:basedOn w:val="a"/>
    <w:rsid w:val="0015229A"/>
    <w:pPr>
      <w:jc w:val="both"/>
    </w:pPr>
    <w:rPr>
      <w:rFonts w:eastAsia="Calibri"/>
      <w:bCs w:val="0"/>
      <w:color w:val="000080"/>
    </w:rPr>
  </w:style>
  <w:style w:type="paragraph" w:customStyle="1" w:styleId="AZA-Footnote">
    <w:name w:val="AZA-Footnote"/>
    <w:basedOn w:val="a"/>
    <w:rsid w:val="0015229A"/>
    <w:rPr>
      <w:rFonts w:eastAsia="Calibri"/>
      <w:b w:val="0"/>
      <w:bCs w:val="0"/>
      <w:color w:val="auto"/>
      <w:sz w:val="16"/>
      <w:szCs w:val="16"/>
    </w:rPr>
  </w:style>
  <w:style w:type="paragraph" w:customStyle="1" w:styleId="AZA">
    <w:name w:val="AZA"/>
    <w:basedOn w:val="a"/>
    <w:rsid w:val="006373EC"/>
    <w:pPr>
      <w:spacing w:line="276" w:lineRule="auto"/>
      <w:ind w:firstLine="709"/>
      <w:jc w:val="both"/>
    </w:pPr>
    <w:rPr>
      <w:rFonts w:ascii="Times New Roman" w:hAnsi="Times New Roman" w:cs="Times New Roman"/>
      <w:b w:val="0"/>
      <w:bCs w:val="0"/>
      <w:color w:val="auto"/>
      <w:sz w:val="28"/>
      <w:szCs w:val="28"/>
      <w:lang w:val="ru-RU"/>
    </w:rPr>
  </w:style>
  <w:style w:type="paragraph" w:customStyle="1" w:styleId="StyleHeading2DarkBlue">
    <w:name w:val="Style Heading 2 + Dark Blue"/>
    <w:basedOn w:val="2"/>
    <w:rsid w:val="00FE392A"/>
    <w:pPr>
      <w:spacing w:before="240" w:after="60"/>
    </w:pPr>
    <w:rPr>
      <w:rFonts w:ascii="Arial" w:hAnsi="Arial"/>
      <w:color w:val="000080"/>
      <w:lang w:eastAsia="en-US"/>
    </w:rPr>
  </w:style>
  <w:style w:type="paragraph" w:customStyle="1" w:styleId="StyleHeading2Expandedby02pt">
    <w:name w:val="Style Heading 2 + Expanded by  0.2 pt"/>
    <w:basedOn w:val="2"/>
    <w:rsid w:val="001B525B"/>
    <w:pPr>
      <w:keepLines/>
      <w:spacing w:line="360" w:lineRule="auto"/>
    </w:pPr>
    <w:rPr>
      <w:rFonts w:ascii="Times New Roman Bold" w:hAnsi="Times New Roman Bold"/>
      <w:iCs w:val="0"/>
      <w:spacing w:val="4"/>
      <w:szCs w:val="26"/>
      <w:u w:val="single"/>
    </w:rPr>
  </w:style>
  <w:style w:type="paragraph" w:customStyle="1" w:styleId="AZA-Text0">
    <w:name w:val="AZA-Text"/>
    <w:basedOn w:val="a"/>
    <w:rsid w:val="00052FCB"/>
    <w:pPr>
      <w:spacing w:before="240"/>
      <w:jc w:val="both"/>
    </w:pPr>
    <w:rPr>
      <w:rFonts w:cs="Times New Roman"/>
      <w:b w:val="0"/>
      <w:bCs w:val="0"/>
      <w:color w:val="auto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Arial" w:hAnsi="Arial" w:cs="Arial"/>
      <w:b/>
      <w:bCs/>
      <w:color w:val="000000"/>
      <w:sz w:val="22"/>
      <w:szCs w:val="22"/>
      <w:lang w:val="en-US" w:eastAsia="en-US"/>
    </w:rPr>
  </w:style>
  <w:style w:type="paragraph" w:styleId="1">
    <w:name w:val="heading 1"/>
    <w:basedOn w:val="a"/>
    <w:next w:val="a"/>
    <w:qFormat/>
    <w:rsid w:val="007C37F8"/>
    <w:pPr>
      <w:keepNext/>
      <w:outlineLvl w:val="0"/>
    </w:pPr>
    <w:rPr>
      <w:rFonts w:eastAsia="Calibri"/>
      <w:i/>
      <w:color w:val="auto"/>
      <w:kern w:val="32"/>
      <w:sz w:val="28"/>
      <w:szCs w:val="32"/>
      <w:lang w:val="ru-RU"/>
    </w:rPr>
  </w:style>
  <w:style w:type="paragraph" w:styleId="2">
    <w:name w:val="heading 2"/>
    <w:basedOn w:val="a"/>
    <w:next w:val="a"/>
    <w:qFormat/>
    <w:rsid w:val="00F461BC"/>
    <w:pPr>
      <w:keepNext/>
      <w:outlineLvl w:val="1"/>
    </w:pPr>
    <w:rPr>
      <w:rFonts w:ascii="Times New Roman" w:eastAsia="Calibri" w:hAnsi="Times New Roman" w:cs="Times New Roman"/>
      <w:i/>
      <w:iCs/>
      <w:color w:val="auto"/>
      <w:sz w:val="28"/>
      <w:szCs w:val="28"/>
      <w:lang w:val="x-none" w:eastAsia="ru-RU"/>
    </w:rPr>
  </w:style>
  <w:style w:type="paragraph" w:styleId="3">
    <w:name w:val="heading 3"/>
    <w:basedOn w:val="a"/>
    <w:next w:val="a"/>
    <w:qFormat/>
    <w:rsid w:val="00104607"/>
    <w:pPr>
      <w:keepNext/>
      <w:spacing w:before="240"/>
      <w:jc w:val="both"/>
      <w:outlineLvl w:val="2"/>
    </w:pPr>
    <w:rPr>
      <w:rFonts w:ascii="Times New Roman" w:hAnsi="Times New Roman"/>
      <w:b w:val="0"/>
      <w:color w:val="auto"/>
      <w:sz w:val="28"/>
      <w:szCs w:val="26"/>
      <w:lang w:val="ru-RU" w:eastAsia="ru-RU"/>
    </w:rPr>
  </w:style>
  <w:style w:type="paragraph" w:styleId="4">
    <w:name w:val="heading 4"/>
    <w:aliases w:val="H4,Titolo 4-TRT,NEAbijlage,NEA4,12u,ADVICE 4,Kop 4 Char,NEAbijlage Char,NEA4 Char,12u Char,ADVICE 4 Char,h4,Kop 4 Char1,NEAbijlage Char1,NEA4 Char1,12u Char1,ADVICE 4 Char1,Kop 4 Char Char,NEAbijlage Char Char,NEA4 Char Char,12u Char Char"/>
    <w:basedOn w:val="a"/>
    <w:next w:val="a"/>
    <w:qFormat/>
    <w:rsid w:val="003C64F4"/>
    <w:pPr>
      <w:keepNext/>
      <w:spacing w:line="360" w:lineRule="auto"/>
      <w:ind w:left="2127" w:hanging="709"/>
      <w:outlineLvl w:val="3"/>
    </w:pPr>
    <w:rPr>
      <w:rFonts w:ascii="Times New Roman" w:eastAsia="Calibri" w:hAnsi="Times New Roman" w:cs="Times New Roman"/>
      <w:color w:val="auto"/>
      <w:sz w:val="24"/>
      <w:szCs w:val="28"/>
      <w:lang w:val="ru-RU" w:eastAsia="ru-RU"/>
    </w:rPr>
  </w:style>
  <w:style w:type="paragraph" w:styleId="5">
    <w:name w:val="heading 5"/>
    <w:basedOn w:val="a"/>
    <w:next w:val="a"/>
    <w:qFormat/>
    <w:rsid w:val="003C64F4"/>
    <w:pPr>
      <w:spacing w:before="240" w:after="60"/>
      <w:outlineLvl w:val="4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ZA-text">
    <w:name w:val="AZA-text"/>
    <w:basedOn w:val="a"/>
    <w:rsid w:val="00C15E5D"/>
    <w:pPr>
      <w:spacing w:line="360" w:lineRule="auto"/>
      <w:ind w:firstLine="567"/>
      <w:jc w:val="both"/>
    </w:pPr>
    <w:rPr>
      <w:rFonts w:ascii="Times New Roman" w:eastAsia="Calibri" w:hAnsi="Times New Roman" w:cs="Times New Roman"/>
      <w:b w:val="0"/>
      <w:bCs w:val="0"/>
      <w:color w:val="auto"/>
      <w:sz w:val="28"/>
      <w:szCs w:val="28"/>
      <w:lang w:val="ru-RU" w:eastAsia="ru-RU"/>
    </w:rPr>
  </w:style>
  <w:style w:type="paragraph" w:customStyle="1" w:styleId="AZA-text2">
    <w:name w:val="AZA-text2"/>
    <w:basedOn w:val="a3"/>
    <w:rsid w:val="005C5265"/>
    <w:pPr>
      <w:shd w:val="clear" w:color="auto" w:fill="FFFFFF"/>
      <w:spacing w:after="0" w:line="312" w:lineRule="auto"/>
      <w:ind w:firstLine="709"/>
      <w:jc w:val="both"/>
    </w:pPr>
    <w:rPr>
      <w:rFonts w:eastAsia="Arial Unicode MS"/>
      <w:lang w:val="ru-RU" w:eastAsia="ru-RU"/>
    </w:rPr>
  </w:style>
  <w:style w:type="paragraph" w:styleId="a3">
    <w:name w:val="Body Text"/>
    <w:basedOn w:val="a"/>
    <w:rsid w:val="005C5265"/>
    <w:pPr>
      <w:spacing w:after="120"/>
    </w:pPr>
  </w:style>
  <w:style w:type="paragraph" w:customStyle="1" w:styleId="AZA-Referat">
    <w:name w:val="AZA-Referat"/>
    <w:basedOn w:val="a"/>
    <w:rsid w:val="00BD751C"/>
    <w:pPr>
      <w:spacing w:line="360" w:lineRule="auto"/>
      <w:ind w:firstLine="851"/>
      <w:jc w:val="both"/>
    </w:pPr>
    <w:rPr>
      <w:sz w:val="27"/>
      <w:szCs w:val="27"/>
      <w:shd w:val="clear" w:color="auto" w:fill="FFFFFF"/>
      <w:lang w:val="ru-RU" w:eastAsia="ru-RU"/>
    </w:rPr>
  </w:style>
  <w:style w:type="paragraph" w:customStyle="1" w:styleId="AZA-Table">
    <w:name w:val="AZA-Table"/>
    <w:basedOn w:val="a"/>
    <w:rsid w:val="0015229A"/>
    <w:rPr>
      <w:rFonts w:eastAsia="Calibri"/>
      <w:b w:val="0"/>
      <w:bCs w:val="0"/>
      <w:color w:val="auto"/>
    </w:rPr>
  </w:style>
  <w:style w:type="paragraph" w:customStyle="1" w:styleId="AZA-PicHead">
    <w:name w:val="AZA-PicHead"/>
    <w:basedOn w:val="AZA-Table"/>
    <w:rsid w:val="005B585A"/>
    <w:pPr>
      <w:jc w:val="center"/>
    </w:pPr>
    <w:rPr>
      <w:color w:val="000080"/>
    </w:rPr>
  </w:style>
  <w:style w:type="paragraph" w:customStyle="1" w:styleId="AZA-TableHead">
    <w:name w:val="AZA-TableHead"/>
    <w:basedOn w:val="a4"/>
    <w:rsid w:val="005B585A"/>
    <w:pPr>
      <w:spacing w:before="240" w:after="120"/>
    </w:pPr>
    <w:rPr>
      <w:rFonts w:ascii="Times New Roman" w:hAnsi="Times New Roman" w:cs="Times New Roman"/>
      <w:b w:val="0"/>
      <w:color w:val="000080"/>
      <w:sz w:val="24"/>
      <w:szCs w:val="24"/>
      <w:lang w:val="ru-RU" w:eastAsia="ru-RU"/>
    </w:rPr>
  </w:style>
  <w:style w:type="paragraph" w:styleId="a4">
    <w:name w:val="caption"/>
    <w:basedOn w:val="a"/>
    <w:next w:val="a"/>
    <w:qFormat/>
    <w:rsid w:val="005B585A"/>
    <w:rPr>
      <w:sz w:val="20"/>
      <w:szCs w:val="20"/>
    </w:rPr>
  </w:style>
  <w:style w:type="paragraph" w:customStyle="1" w:styleId="a5">
    <w:name w:val="= заголовок четвертого уровня"/>
    <w:basedOn w:val="5"/>
    <w:rsid w:val="003C64F4"/>
    <w:pPr>
      <w:spacing w:before="0" w:after="0" w:line="360" w:lineRule="auto"/>
      <w:ind w:left="709"/>
    </w:pPr>
    <w:rPr>
      <w:rFonts w:ascii="Times New Roman Bold" w:eastAsia="Calibri" w:hAnsi="Times New Roman Bold" w:cs="Times New Roman"/>
      <w:bCs w:val="0"/>
      <w:i w:val="0"/>
      <w:iCs w:val="0"/>
      <w:color w:val="auto"/>
      <w:sz w:val="24"/>
      <w:szCs w:val="20"/>
      <w:lang w:val="x-none" w:eastAsia="x-none"/>
    </w:rPr>
  </w:style>
  <w:style w:type="paragraph" w:customStyle="1" w:styleId="StyleVerdanatxtLeftFirstline0cmBefore12pt">
    <w:name w:val="Style Verdana_txt + Left First line:  0 cm Before:  12 pt"/>
    <w:basedOn w:val="a"/>
    <w:rsid w:val="00273BA0"/>
    <w:pPr>
      <w:widowControl w:val="0"/>
      <w:spacing w:before="240"/>
      <w:jc w:val="both"/>
    </w:pPr>
    <w:rPr>
      <w:rFonts w:ascii="Times New Roman" w:hAnsi="Times New Roman" w:cs="Times New Roman"/>
      <w:b w:val="0"/>
      <w:bCs w:val="0"/>
      <w:snapToGrid w:val="0"/>
      <w:color w:val="auto"/>
      <w:sz w:val="28"/>
      <w:szCs w:val="20"/>
      <w:lang w:val="ru-RU" w:eastAsia="ru-RU"/>
    </w:rPr>
  </w:style>
  <w:style w:type="paragraph" w:customStyle="1" w:styleId="StyleAZA-Referat13pt">
    <w:name w:val="Style AZA-Referat + 13 pt"/>
    <w:basedOn w:val="AZA-Referat"/>
    <w:rsid w:val="00943F21"/>
    <w:rPr>
      <w:rFonts w:ascii="Times New Roman" w:hAnsi="Times New Roman" w:cs="Times New Roman"/>
      <w:b w:val="0"/>
      <w:bCs w:val="0"/>
      <w:sz w:val="24"/>
    </w:rPr>
  </w:style>
  <w:style w:type="paragraph" w:customStyle="1" w:styleId="ABCTableNumber">
    <w:name w:val="_ABC_Table_Number"/>
    <w:basedOn w:val="a"/>
    <w:rsid w:val="00A134EA"/>
    <w:pPr>
      <w:widowControl w:val="0"/>
      <w:ind w:firstLine="851"/>
      <w:jc w:val="right"/>
    </w:pPr>
    <w:rPr>
      <w:rFonts w:ascii="Times New Roman" w:hAnsi="Times New Roman" w:cs="Times New Roman"/>
      <w:b w:val="0"/>
      <w:bCs w:val="0"/>
      <w:snapToGrid w:val="0"/>
      <w:color w:val="auto"/>
      <w:sz w:val="28"/>
      <w:szCs w:val="20"/>
      <w:lang w:val="ru-RU" w:eastAsia="ru-RU"/>
    </w:rPr>
  </w:style>
  <w:style w:type="paragraph" w:customStyle="1" w:styleId="ABCTable">
    <w:name w:val="_ABC_Table"/>
    <w:basedOn w:val="a"/>
    <w:rsid w:val="00121CAB"/>
    <w:rPr>
      <w:rFonts w:cs="Times New Roman"/>
      <w:b w:val="0"/>
      <w:bCs w:val="0"/>
      <w:snapToGrid w:val="0"/>
      <w:szCs w:val="24"/>
      <w:lang w:val="ru-RU" w:eastAsia="ru-RU"/>
    </w:rPr>
  </w:style>
  <w:style w:type="paragraph" w:customStyle="1" w:styleId="Style1">
    <w:name w:val="Style1"/>
    <w:basedOn w:val="a"/>
    <w:rsid w:val="00803120"/>
    <w:pPr>
      <w:ind w:firstLine="851"/>
      <w:jc w:val="both"/>
    </w:pPr>
    <w:rPr>
      <w:rFonts w:ascii="Times New Roman" w:hAnsi="Times New Roman" w:cs="Times New Roman"/>
      <w:b w:val="0"/>
      <w:bCs w:val="0"/>
      <w:color w:val="auto"/>
      <w:sz w:val="28"/>
      <w:szCs w:val="24"/>
      <w:lang w:val="ru-RU" w:eastAsia="ru-RU"/>
    </w:rPr>
  </w:style>
  <w:style w:type="paragraph" w:customStyle="1" w:styleId="AZA-table0">
    <w:name w:val="AZA-table"/>
    <w:basedOn w:val="a"/>
    <w:rsid w:val="00A7029E"/>
    <w:rPr>
      <w:rFonts w:ascii="Times New Roman" w:hAnsi="Times New Roman" w:cs="Times New Roman"/>
      <w:b w:val="0"/>
      <w:bCs w:val="0"/>
      <w:snapToGrid w:val="0"/>
      <w:sz w:val="24"/>
      <w:szCs w:val="24"/>
      <w:lang w:val="ru-RU" w:eastAsia="ru-RU"/>
    </w:rPr>
  </w:style>
  <w:style w:type="paragraph" w:customStyle="1" w:styleId="AZA-Head2">
    <w:name w:val="AZA-Head2"/>
    <w:basedOn w:val="a"/>
    <w:rsid w:val="0015229A"/>
    <w:pPr>
      <w:jc w:val="both"/>
    </w:pPr>
    <w:rPr>
      <w:rFonts w:eastAsia="Calibri"/>
      <w:bCs w:val="0"/>
      <w:color w:val="000080"/>
    </w:rPr>
  </w:style>
  <w:style w:type="paragraph" w:customStyle="1" w:styleId="AZA-Footnote">
    <w:name w:val="AZA-Footnote"/>
    <w:basedOn w:val="a"/>
    <w:rsid w:val="0015229A"/>
    <w:rPr>
      <w:rFonts w:eastAsia="Calibri"/>
      <w:b w:val="0"/>
      <w:bCs w:val="0"/>
      <w:color w:val="auto"/>
      <w:sz w:val="16"/>
      <w:szCs w:val="16"/>
    </w:rPr>
  </w:style>
  <w:style w:type="paragraph" w:customStyle="1" w:styleId="AZA">
    <w:name w:val="AZA"/>
    <w:basedOn w:val="a"/>
    <w:rsid w:val="006373EC"/>
    <w:pPr>
      <w:spacing w:line="276" w:lineRule="auto"/>
      <w:ind w:firstLine="709"/>
      <w:jc w:val="both"/>
    </w:pPr>
    <w:rPr>
      <w:rFonts w:ascii="Times New Roman" w:hAnsi="Times New Roman" w:cs="Times New Roman"/>
      <w:b w:val="0"/>
      <w:bCs w:val="0"/>
      <w:color w:val="auto"/>
      <w:sz w:val="28"/>
      <w:szCs w:val="28"/>
      <w:lang w:val="ru-RU"/>
    </w:rPr>
  </w:style>
  <w:style w:type="paragraph" w:customStyle="1" w:styleId="StyleHeading2DarkBlue">
    <w:name w:val="Style Heading 2 + Dark Blue"/>
    <w:basedOn w:val="2"/>
    <w:rsid w:val="00FE392A"/>
    <w:pPr>
      <w:spacing w:before="240" w:after="60"/>
    </w:pPr>
    <w:rPr>
      <w:rFonts w:ascii="Arial" w:hAnsi="Arial"/>
      <w:color w:val="000080"/>
      <w:lang w:eastAsia="en-US"/>
    </w:rPr>
  </w:style>
  <w:style w:type="paragraph" w:customStyle="1" w:styleId="StyleHeading2Expandedby02pt">
    <w:name w:val="Style Heading 2 + Expanded by  0.2 pt"/>
    <w:basedOn w:val="2"/>
    <w:rsid w:val="001B525B"/>
    <w:pPr>
      <w:keepLines/>
      <w:spacing w:line="360" w:lineRule="auto"/>
    </w:pPr>
    <w:rPr>
      <w:rFonts w:ascii="Times New Roman Bold" w:hAnsi="Times New Roman Bold"/>
      <w:iCs w:val="0"/>
      <w:spacing w:val="4"/>
      <w:szCs w:val="26"/>
      <w:u w:val="single"/>
    </w:rPr>
  </w:style>
  <w:style w:type="paragraph" w:customStyle="1" w:styleId="AZA-Text0">
    <w:name w:val="AZA-Text"/>
    <w:basedOn w:val="a"/>
    <w:rsid w:val="00052FCB"/>
    <w:pPr>
      <w:spacing w:before="240"/>
      <w:jc w:val="both"/>
    </w:pPr>
    <w:rPr>
      <w:rFonts w:cs="Times New Roman"/>
      <w:b w:val="0"/>
      <w:bCs w:val="0"/>
      <w:color w:val="auto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744DE2-22A2-41E9-9E38-83E77F464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330</Words>
  <Characters>1882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10</vt:lpstr>
      <vt:lpstr>10</vt:lpstr>
    </vt:vector>
  </TitlesOfParts>
  <Company>IRU</Company>
  <LinksUpToDate>false</LinksUpToDate>
  <CharactersWithSpaces>2208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</dc:title>
  <dc:creator>azaboev</dc:creator>
  <cp:lastModifiedBy>visotsk</cp:lastModifiedBy>
  <cp:revision>4</cp:revision>
  <cp:lastPrinted>2016-04-29T08:14:00Z</cp:lastPrinted>
  <dcterms:created xsi:type="dcterms:W3CDTF">2016-04-29T16:52:00Z</dcterms:created>
  <dcterms:modified xsi:type="dcterms:W3CDTF">2016-05-23T10:18:00Z</dcterms:modified>
</cp:coreProperties>
</file>